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9" w:rsidRDefault="00561569" w:rsidP="00716F67">
      <w:pPr>
        <w:rPr>
          <w:sz w:val="28"/>
          <w:szCs w:val="28"/>
        </w:rPr>
      </w:pPr>
    </w:p>
    <w:p w:rsidR="00716F67" w:rsidRPr="00716F67" w:rsidRDefault="00716F67" w:rsidP="00716F67">
      <w:pPr>
        <w:jc w:val="center"/>
        <w:rPr>
          <w:sz w:val="28"/>
          <w:szCs w:val="28"/>
        </w:rPr>
      </w:pPr>
      <w:r w:rsidRPr="00716F67">
        <w:rPr>
          <w:sz w:val="28"/>
          <w:szCs w:val="28"/>
        </w:rPr>
        <w:t>Р О С С И Й С К А Я     Ф Е Д Е Р А Ц И Я</w:t>
      </w: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716F67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716F67" w:rsidRDefault="00DD6862" w:rsidP="00716F67">
      <w:pPr>
        <w:jc w:val="center"/>
        <w:rPr>
          <w:sz w:val="28"/>
          <w:szCs w:val="28"/>
        </w:rPr>
      </w:pPr>
      <w:r w:rsidRPr="00DD68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103.5pt;width:42.2pt;height:50.1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33738182" r:id="rId9"/>
        </w:pict>
      </w: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716F67" w:rsidRDefault="00716F67" w:rsidP="00716F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094A52" w:rsidRPr="00D077FB" w:rsidRDefault="00094A52" w:rsidP="00094A52">
      <w:pPr>
        <w:rPr>
          <w:sz w:val="28"/>
          <w:szCs w:val="28"/>
        </w:rPr>
      </w:pPr>
    </w:p>
    <w:p w:rsidR="00716F67" w:rsidRDefault="00716F67" w:rsidP="00AB4F3E">
      <w:pPr>
        <w:tabs>
          <w:tab w:val="left" w:pos="8184"/>
        </w:tabs>
        <w:jc w:val="both"/>
        <w:rPr>
          <w:b/>
        </w:rPr>
      </w:pPr>
    </w:p>
    <w:p w:rsidR="00716F67" w:rsidRDefault="00716F67" w:rsidP="00AB4F3E">
      <w:pPr>
        <w:tabs>
          <w:tab w:val="left" w:pos="8184"/>
        </w:tabs>
        <w:jc w:val="both"/>
        <w:rPr>
          <w:b/>
        </w:rPr>
      </w:pPr>
    </w:p>
    <w:p w:rsidR="00AD775D" w:rsidRDefault="00F84811" w:rsidP="00AB4F3E">
      <w:pPr>
        <w:tabs>
          <w:tab w:val="left" w:pos="8184"/>
        </w:tabs>
        <w:jc w:val="both"/>
        <w:rPr>
          <w:b/>
        </w:rPr>
      </w:pPr>
      <w:r>
        <w:rPr>
          <w:b/>
        </w:rPr>
        <w:t xml:space="preserve">___ </w:t>
      </w:r>
      <w:r w:rsidR="00AB4F3E" w:rsidRPr="00561569">
        <w:rPr>
          <w:b/>
        </w:rPr>
        <w:t>декабря 202</w:t>
      </w:r>
      <w:r w:rsidR="00561569" w:rsidRPr="00561569">
        <w:rPr>
          <w:b/>
        </w:rPr>
        <w:t>2</w:t>
      </w:r>
      <w:r w:rsidR="00AB4F3E" w:rsidRPr="00561569">
        <w:rPr>
          <w:b/>
        </w:rPr>
        <w:t>года</w:t>
      </w:r>
      <w:r w:rsidR="00AB4F3E">
        <w:rPr>
          <w:b/>
        </w:rPr>
        <w:tab/>
      </w:r>
      <w:r w:rsidR="00AB4F3E" w:rsidRPr="00561569">
        <w:rPr>
          <w:b/>
        </w:rPr>
        <w:t xml:space="preserve">№ </w:t>
      </w:r>
      <w:r>
        <w:rPr>
          <w:b/>
        </w:rPr>
        <w:t>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AD775D" w:rsidRPr="009D2A08" w:rsidRDefault="00AD775D" w:rsidP="00F3138D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бюджете </w:t>
            </w:r>
            <w:r w:rsidR="00E43E18">
              <w:rPr>
                <w:b/>
                <w:sz w:val="28"/>
                <w:szCs w:val="28"/>
              </w:rPr>
              <w:t>Голофеевского</w:t>
            </w:r>
            <w:r w:rsidRPr="009D2A08">
              <w:rPr>
                <w:b/>
                <w:sz w:val="28"/>
                <w:szCs w:val="28"/>
              </w:rPr>
              <w:t xml:space="preserve"> сельского поселения муниципального райо</w:t>
            </w:r>
            <w:r w:rsidR="00AF4EA0">
              <w:rPr>
                <w:b/>
                <w:sz w:val="28"/>
                <w:szCs w:val="28"/>
              </w:rPr>
              <w:t>на «Волоконовский район» на 20</w:t>
            </w:r>
            <w:r w:rsidR="00C716B3">
              <w:rPr>
                <w:b/>
                <w:sz w:val="28"/>
                <w:szCs w:val="28"/>
              </w:rPr>
              <w:t>2</w:t>
            </w:r>
            <w:r w:rsidR="00F3138D">
              <w:rPr>
                <w:b/>
                <w:sz w:val="28"/>
                <w:szCs w:val="28"/>
              </w:rPr>
              <w:t>3</w:t>
            </w:r>
            <w:r w:rsidR="00AF4EA0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F3138D">
              <w:rPr>
                <w:b/>
                <w:sz w:val="28"/>
                <w:szCs w:val="28"/>
              </w:rPr>
              <w:t>4</w:t>
            </w:r>
            <w:r w:rsidR="00AF4EA0">
              <w:rPr>
                <w:b/>
                <w:sz w:val="28"/>
                <w:szCs w:val="28"/>
              </w:rPr>
              <w:t xml:space="preserve"> и 202</w:t>
            </w:r>
            <w:r w:rsidR="00F3138D">
              <w:rPr>
                <w:b/>
                <w:sz w:val="28"/>
                <w:szCs w:val="28"/>
              </w:rPr>
              <w:t>5</w:t>
            </w:r>
            <w:r w:rsidR="008C2A76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E64027" w:rsidRPr="005622E8" w:rsidRDefault="00100D11" w:rsidP="00824D77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</w:t>
      </w:r>
      <w:r w:rsidR="00C716B3">
        <w:rPr>
          <w:sz w:val="28"/>
          <w:szCs w:val="28"/>
        </w:rPr>
        <w:t>алее – бюджет поселения) на 202</w:t>
      </w:r>
      <w:r w:rsidR="002B113F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2B113F">
        <w:rPr>
          <w:sz w:val="28"/>
          <w:szCs w:val="28"/>
        </w:rPr>
        <w:t>6025,3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2B113F">
        <w:rPr>
          <w:sz w:val="28"/>
          <w:szCs w:val="28"/>
        </w:rPr>
        <w:t>6 025,3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</w:t>
      </w:r>
      <w:r w:rsidR="00C716B3">
        <w:rPr>
          <w:sz w:val="28"/>
          <w:szCs w:val="28"/>
        </w:rPr>
        <w:t>ого сельского поселения  на 202</w:t>
      </w:r>
      <w:r w:rsidR="002B113F">
        <w:rPr>
          <w:sz w:val="28"/>
          <w:szCs w:val="28"/>
        </w:rPr>
        <w:t>4</w:t>
      </w:r>
      <w:r w:rsidR="00C716B3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2F255C">
        <w:rPr>
          <w:sz w:val="28"/>
          <w:szCs w:val="28"/>
        </w:rPr>
        <w:t>на 202</w:t>
      </w:r>
      <w:r w:rsidR="002B113F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2B113F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2F255C">
        <w:rPr>
          <w:sz w:val="28"/>
          <w:szCs w:val="28"/>
        </w:rPr>
        <w:t xml:space="preserve"> и на 202</w:t>
      </w:r>
      <w:r w:rsidR="002B113F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B113F">
        <w:rPr>
          <w:sz w:val="28"/>
          <w:szCs w:val="28"/>
        </w:rPr>
        <w:t>5927,9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Pr="002B113F" w:rsidRDefault="00D8654A" w:rsidP="002B113F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2F255C">
        <w:rPr>
          <w:sz w:val="28"/>
          <w:szCs w:val="28"/>
        </w:rPr>
        <w:t>на 202</w:t>
      </w:r>
      <w:r w:rsidR="002B113F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>е</w:t>
      </w:r>
      <w:r w:rsidR="002B113F">
        <w:rPr>
          <w:sz w:val="28"/>
          <w:szCs w:val="28"/>
        </w:rPr>
        <w:t>5681,6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B113F">
        <w:rPr>
          <w:sz w:val="28"/>
          <w:szCs w:val="28"/>
        </w:rPr>
        <w:t>138</w:t>
      </w:r>
      <w:r w:rsidR="00000329">
        <w:rPr>
          <w:sz w:val="28"/>
          <w:szCs w:val="28"/>
        </w:rPr>
        <w:t xml:space="preserve"> тыс. рублей </w:t>
      </w:r>
      <w:r w:rsidR="002F255C">
        <w:rPr>
          <w:sz w:val="28"/>
          <w:szCs w:val="28"/>
        </w:rPr>
        <w:t>и на 202</w:t>
      </w:r>
      <w:r w:rsidR="002B113F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B113F">
        <w:rPr>
          <w:sz w:val="28"/>
          <w:szCs w:val="28"/>
        </w:rPr>
        <w:t>5927,9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B113F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</w:p>
    <w:p w:rsidR="00AD775D" w:rsidRPr="005622E8" w:rsidRDefault="00A4348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2.</w:t>
      </w:r>
    </w:p>
    <w:p w:rsidR="00AD775D" w:rsidRDefault="00A4348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источники внутреннего финансирования дефицита бюджета</w:t>
      </w:r>
      <w:r w:rsidR="005622E8" w:rsidRPr="005622E8">
        <w:rPr>
          <w:sz w:val="28"/>
          <w:szCs w:val="28"/>
        </w:rPr>
        <w:t xml:space="preserve">Голофеевского </w:t>
      </w:r>
      <w:r w:rsidRPr="005622E8">
        <w:rPr>
          <w:sz w:val="28"/>
          <w:szCs w:val="28"/>
        </w:rPr>
        <w:t>сельского поселения</w:t>
      </w:r>
      <w:r w:rsidR="00D96311">
        <w:rPr>
          <w:sz w:val="28"/>
          <w:szCs w:val="28"/>
        </w:rPr>
        <w:t>на 202</w:t>
      </w:r>
      <w:r w:rsidR="002B113F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согласно приложению</w:t>
      </w:r>
      <w:r w:rsidR="000F6935" w:rsidRPr="005622E8">
        <w:rPr>
          <w:sz w:val="28"/>
          <w:szCs w:val="28"/>
        </w:rPr>
        <w:t xml:space="preserve"> №</w:t>
      </w:r>
      <w:r w:rsidRPr="005622E8">
        <w:rPr>
          <w:sz w:val="28"/>
          <w:szCs w:val="28"/>
        </w:rPr>
        <w:t>1 к настоящему решению</w:t>
      </w:r>
      <w:r w:rsidR="008C2A76" w:rsidRPr="005622E8">
        <w:rPr>
          <w:sz w:val="28"/>
          <w:szCs w:val="28"/>
        </w:rPr>
        <w:t xml:space="preserve"> и на плановый период </w:t>
      </w:r>
      <w:r w:rsidR="002F255C">
        <w:rPr>
          <w:sz w:val="28"/>
          <w:szCs w:val="28"/>
        </w:rPr>
        <w:t>202</w:t>
      </w:r>
      <w:r w:rsidR="002B113F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2B113F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годов согласно приложению №2 к настоящему решению</w:t>
      </w:r>
      <w:r w:rsidRPr="005622E8">
        <w:rPr>
          <w:sz w:val="28"/>
          <w:szCs w:val="28"/>
        </w:rPr>
        <w:t>.</w:t>
      </w:r>
    </w:p>
    <w:p w:rsidR="002F255C" w:rsidRPr="005622E8" w:rsidRDefault="002F255C" w:rsidP="00AD775D">
      <w:pPr>
        <w:ind w:right="78" w:firstLine="709"/>
        <w:jc w:val="both"/>
        <w:rPr>
          <w:b/>
          <w:sz w:val="28"/>
          <w:szCs w:val="28"/>
        </w:rPr>
      </w:pPr>
    </w:p>
    <w:p w:rsidR="00E64027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</w:t>
      </w:r>
      <w:r w:rsidR="00AD775D" w:rsidRPr="005622E8">
        <w:rPr>
          <w:b/>
          <w:sz w:val="28"/>
          <w:szCs w:val="28"/>
        </w:rPr>
        <w:t xml:space="preserve">ья </w:t>
      </w:r>
      <w:r w:rsidR="00A4348A" w:rsidRPr="005622E8">
        <w:rPr>
          <w:b/>
          <w:sz w:val="28"/>
          <w:szCs w:val="28"/>
        </w:rPr>
        <w:t>3</w:t>
      </w:r>
      <w:r w:rsidRPr="005622E8">
        <w:rPr>
          <w:b/>
          <w:sz w:val="28"/>
          <w:szCs w:val="28"/>
        </w:rPr>
        <w:t>.</w:t>
      </w:r>
    </w:p>
    <w:p w:rsidR="00AD775D" w:rsidRPr="005622E8" w:rsidRDefault="00102969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В соответствии с пунктом 2 статья 184.1 Бюджетного кодекса РоссийскойФедерации </w:t>
      </w:r>
      <w:r w:rsidR="00335238" w:rsidRPr="005622E8">
        <w:rPr>
          <w:sz w:val="28"/>
          <w:szCs w:val="28"/>
        </w:rPr>
        <w:t xml:space="preserve">утвердить нормативы </w:t>
      </w:r>
      <w:r w:rsidR="009F5710" w:rsidRPr="005622E8">
        <w:rPr>
          <w:sz w:val="28"/>
          <w:szCs w:val="28"/>
        </w:rPr>
        <w:t>зачислени</w:t>
      </w:r>
      <w:r w:rsidR="00335238" w:rsidRPr="005622E8">
        <w:rPr>
          <w:sz w:val="28"/>
          <w:szCs w:val="28"/>
        </w:rPr>
        <w:t>й</w:t>
      </w:r>
      <w:r w:rsidR="00100D11" w:rsidRPr="005622E8">
        <w:rPr>
          <w:sz w:val="28"/>
          <w:szCs w:val="28"/>
        </w:rPr>
        <w:t xml:space="preserve"> отдельных видов доходов в бюджет 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="00100D11" w:rsidRPr="005622E8">
        <w:rPr>
          <w:sz w:val="28"/>
          <w:szCs w:val="28"/>
        </w:rPr>
        <w:t xml:space="preserve"> год</w:t>
      </w:r>
      <w:r w:rsidR="00F819EA" w:rsidRPr="005622E8">
        <w:rPr>
          <w:sz w:val="28"/>
          <w:szCs w:val="28"/>
        </w:rPr>
        <w:t xml:space="preserve">и на плановый период </w:t>
      </w:r>
      <w:r w:rsidR="002F255C">
        <w:rPr>
          <w:sz w:val="28"/>
          <w:szCs w:val="28"/>
        </w:rPr>
        <w:t>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 и  202</w:t>
      </w:r>
      <w:r w:rsidR="002B113F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годов </w:t>
      </w:r>
      <w:r w:rsidR="00100D11" w:rsidRPr="005622E8">
        <w:rPr>
          <w:sz w:val="28"/>
          <w:szCs w:val="28"/>
        </w:rPr>
        <w:t>согласно приложению №</w:t>
      </w:r>
      <w:r w:rsidR="00F819EA" w:rsidRPr="005622E8">
        <w:rPr>
          <w:sz w:val="28"/>
          <w:szCs w:val="28"/>
        </w:rPr>
        <w:t>3</w:t>
      </w:r>
      <w:r w:rsidR="00100D11"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="00100D11" w:rsidRPr="005622E8">
        <w:rPr>
          <w:sz w:val="28"/>
          <w:szCs w:val="28"/>
        </w:rPr>
        <w:t>.</w:t>
      </w:r>
    </w:p>
    <w:p w:rsidR="00E64027" w:rsidRPr="006A58FB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6A58FB">
        <w:rPr>
          <w:b/>
          <w:sz w:val="28"/>
          <w:szCs w:val="28"/>
        </w:rPr>
        <w:t xml:space="preserve">Статья </w:t>
      </w:r>
      <w:r w:rsidR="0053453C" w:rsidRPr="006A58FB">
        <w:rPr>
          <w:b/>
          <w:sz w:val="28"/>
          <w:szCs w:val="28"/>
        </w:rPr>
        <w:t>4</w:t>
      </w:r>
      <w:r w:rsidR="001C65AA" w:rsidRPr="006A58FB">
        <w:rPr>
          <w:b/>
          <w:sz w:val="28"/>
          <w:szCs w:val="28"/>
        </w:rPr>
        <w:t>.</w:t>
      </w:r>
    </w:p>
    <w:p w:rsidR="00AD775D" w:rsidRPr="005622E8" w:rsidRDefault="00100D11" w:rsidP="00276B3F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Учесть в бюджете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</w:t>
      </w:r>
      <w:r w:rsidR="002F255C">
        <w:rPr>
          <w:sz w:val="28"/>
          <w:szCs w:val="28"/>
        </w:rPr>
        <w:t>и на плановый период 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="00651481" w:rsidRPr="005622E8">
        <w:rPr>
          <w:sz w:val="28"/>
          <w:szCs w:val="28"/>
        </w:rPr>
        <w:t xml:space="preserve"> годов </w:t>
      </w:r>
      <w:r w:rsidRPr="005622E8">
        <w:rPr>
          <w:sz w:val="28"/>
          <w:szCs w:val="28"/>
        </w:rPr>
        <w:t>поступление доходов по основным источникам</w:t>
      </w:r>
      <w:r w:rsidR="002F255C">
        <w:rPr>
          <w:sz w:val="28"/>
          <w:szCs w:val="28"/>
        </w:rPr>
        <w:t xml:space="preserve"> в бюджет поселения на 202</w:t>
      </w:r>
      <w:r w:rsidR="002B113F">
        <w:rPr>
          <w:sz w:val="28"/>
          <w:szCs w:val="28"/>
        </w:rPr>
        <w:t>3</w:t>
      </w:r>
      <w:r w:rsidR="002F255C">
        <w:rPr>
          <w:sz w:val="28"/>
          <w:szCs w:val="28"/>
        </w:rPr>
        <w:t xml:space="preserve"> год и на плановый период 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="00D7086A">
        <w:rPr>
          <w:sz w:val="28"/>
          <w:szCs w:val="28"/>
        </w:rPr>
        <w:t xml:space="preserve"> годов</w:t>
      </w:r>
      <w:r w:rsidRPr="005622E8">
        <w:rPr>
          <w:sz w:val="28"/>
          <w:szCs w:val="28"/>
        </w:rPr>
        <w:t xml:space="preserve"> согласно приложению №</w:t>
      </w:r>
      <w:r w:rsidR="00276B3F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Pr="005622E8">
        <w:rPr>
          <w:sz w:val="28"/>
          <w:szCs w:val="28"/>
        </w:rPr>
        <w:t>.</w:t>
      </w:r>
    </w:p>
    <w:p w:rsidR="00327FC1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 w:rsidR="00276B3F">
        <w:rPr>
          <w:b/>
          <w:sz w:val="28"/>
          <w:szCs w:val="28"/>
        </w:rPr>
        <w:t>5</w:t>
      </w:r>
      <w:r w:rsidRPr="005622E8">
        <w:rPr>
          <w:b/>
          <w:sz w:val="28"/>
          <w:szCs w:val="28"/>
        </w:rPr>
        <w:t xml:space="preserve">. 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2B113F">
        <w:rPr>
          <w:sz w:val="28"/>
          <w:szCs w:val="28"/>
        </w:rPr>
        <w:t>4</w:t>
      </w:r>
      <w:r w:rsidR="00DF3545" w:rsidRPr="00EF485E">
        <w:rPr>
          <w:sz w:val="28"/>
          <w:szCs w:val="28"/>
        </w:rPr>
        <w:t xml:space="preserve"> и 2</w:t>
      </w:r>
      <w:r w:rsidR="002F255C">
        <w:rPr>
          <w:sz w:val="28"/>
          <w:szCs w:val="28"/>
        </w:rPr>
        <w:t>02</w:t>
      </w:r>
      <w:r w:rsidR="002B113F">
        <w:rPr>
          <w:sz w:val="28"/>
          <w:szCs w:val="28"/>
        </w:rPr>
        <w:t>5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классификации расходов бюджета 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276B3F">
        <w:rPr>
          <w:sz w:val="28"/>
          <w:szCs w:val="28"/>
        </w:rPr>
        <w:t>5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главных распорядителей средств бюджета поселения </w:t>
      </w:r>
      <w:r w:rsidR="0024364F" w:rsidRPr="00EF485E">
        <w:rPr>
          <w:sz w:val="28"/>
          <w:szCs w:val="28"/>
        </w:rPr>
        <w:t>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="00DF3545" w:rsidRPr="00EF485E">
        <w:rPr>
          <w:sz w:val="28"/>
          <w:szCs w:val="28"/>
        </w:rPr>
        <w:t xml:space="preserve"> год и на плановый период </w:t>
      </w:r>
      <w:r w:rsidR="002F255C">
        <w:rPr>
          <w:sz w:val="28"/>
          <w:szCs w:val="28"/>
        </w:rPr>
        <w:t>202</w:t>
      </w:r>
      <w:r w:rsidR="002B113F">
        <w:rPr>
          <w:sz w:val="28"/>
          <w:szCs w:val="28"/>
        </w:rPr>
        <w:t>4</w:t>
      </w:r>
      <w:r w:rsidR="0024364F" w:rsidRPr="00EF485E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2B113F">
        <w:rPr>
          <w:sz w:val="28"/>
          <w:szCs w:val="28"/>
        </w:rPr>
        <w:t>5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276B3F">
        <w:rPr>
          <w:sz w:val="28"/>
          <w:szCs w:val="28"/>
        </w:rPr>
        <w:t>6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получателей средств бюджета поселения </w:t>
      </w:r>
      <w:r w:rsidR="002F255C">
        <w:rPr>
          <w:sz w:val="28"/>
          <w:szCs w:val="28"/>
        </w:rPr>
        <w:t>на 202</w:t>
      </w:r>
      <w:r w:rsidR="002B113F">
        <w:rPr>
          <w:sz w:val="28"/>
          <w:szCs w:val="28"/>
        </w:rPr>
        <w:t>3</w:t>
      </w:r>
      <w:r w:rsidR="002F255C">
        <w:rPr>
          <w:sz w:val="28"/>
          <w:szCs w:val="28"/>
        </w:rPr>
        <w:t xml:space="preserve"> год и на плановый период 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 и 202</w:t>
      </w:r>
      <w:r w:rsidR="002B113F">
        <w:rPr>
          <w:sz w:val="28"/>
          <w:szCs w:val="28"/>
        </w:rPr>
        <w:t>5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276B3F">
        <w:rPr>
          <w:sz w:val="28"/>
          <w:szCs w:val="28"/>
        </w:rPr>
        <w:t>7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7</w:t>
      </w:r>
      <w:r w:rsidRPr="00EF485E">
        <w:rPr>
          <w:b/>
          <w:sz w:val="28"/>
          <w:szCs w:val="28"/>
        </w:rPr>
        <w:t>.</w:t>
      </w:r>
    </w:p>
    <w:p w:rsidR="00AD775D" w:rsidRPr="00EF485E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8C61D7">
        <w:rPr>
          <w:sz w:val="28"/>
          <w:szCs w:val="28"/>
        </w:rPr>
        <w:t>плановый период 202</w:t>
      </w:r>
      <w:r w:rsidR="002B113F">
        <w:rPr>
          <w:sz w:val="28"/>
          <w:szCs w:val="28"/>
        </w:rPr>
        <w:t>4</w:t>
      </w:r>
      <w:r w:rsidR="008C61D7">
        <w:rPr>
          <w:sz w:val="28"/>
          <w:szCs w:val="28"/>
        </w:rPr>
        <w:t xml:space="preserve">  и 202</w:t>
      </w:r>
      <w:r w:rsidR="002B113F">
        <w:rPr>
          <w:sz w:val="28"/>
          <w:szCs w:val="28"/>
        </w:rPr>
        <w:t>5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в ведомственной структуре расходов бюджета </w:t>
      </w:r>
      <w:r w:rsidR="007826F0" w:rsidRPr="00EF485E">
        <w:rPr>
          <w:sz w:val="28"/>
          <w:szCs w:val="28"/>
        </w:rPr>
        <w:t xml:space="preserve">поселения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276B3F">
        <w:rPr>
          <w:sz w:val="28"/>
          <w:szCs w:val="28"/>
        </w:rPr>
        <w:t>8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8</w:t>
      </w:r>
      <w:r w:rsidRPr="00EF485E">
        <w:rPr>
          <w:sz w:val="28"/>
          <w:szCs w:val="28"/>
        </w:rPr>
        <w:t xml:space="preserve">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 xml:space="preserve"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</w:t>
      </w:r>
      <w:r w:rsidRPr="005B31CE">
        <w:rPr>
          <w:sz w:val="28"/>
          <w:szCs w:val="28"/>
        </w:rPr>
        <w:t>обязательств и с учетом принятых и неисполненных обязательств.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</w:t>
      </w:r>
      <w:r w:rsidR="008C61D7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5B31CE">
        <w:rPr>
          <w:sz w:val="28"/>
          <w:szCs w:val="28"/>
        </w:rPr>
        <w:t xml:space="preserve"> год.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b/>
          <w:sz w:val="28"/>
          <w:szCs w:val="28"/>
        </w:rPr>
        <w:t xml:space="preserve">Статья </w:t>
      </w:r>
      <w:r w:rsidR="00BA3927" w:rsidRPr="005B31CE">
        <w:rPr>
          <w:b/>
          <w:sz w:val="28"/>
          <w:szCs w:val="28"/>
        </w:rPr>
        <w:t>9</w:t>
      </w:r>
      <w:r w:rsidRPr="005B31CE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Органы местного самоуправления  сельского поселения не вправе принимать в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5B31CE">
        <w:rPr>
          <w:sz w:val="28"/>
          <w:szCs w:val="28"/>
        </w:rPr>
        <w:t xml:space="preserve"> году</w:t>
      </w:r>
      <w:r w:rsidR="00D8654A" w:rsidRPr="005B31CE">
        <w:rPr>
          <w:sz w:val="28"/>
          <w:szCs w:val="28"/>
        </w:rPr>
        <w:t xml:space="preserve"> и</w:t>
      </w:r>
      <w:r w:rsidR="00035B33" w:rsidRPr="005B31CE">
        <w:rPr>
          <w:sz w:val="28"/>
          <w:szCs w:val="28"/>
        </w:rPr>
        <w:t xml:space="preserve"> на </w:t>
      </w:r>
      <w:r w:rsidR="00DF3545" w:rsidRPr="005B31CE">
        <w:rPr>
          <w:sz w:val="28"/>
          <w:szCs w:val="28"/>
        </w:rPr>
        <w:t xml:space="preserve"> плановый период 202</w:t>
      </w:r>
      <w:r w:rsidR="002B113F">
        <w:rPr>
          <w:sz w:val="28"/>
          <w:szCs w:val="28"/>
        </w:rPr>
        <w:t>4</w:t>
      </w:r>
      <w:r w:rsidR="008C61D7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="00D8654A" w:rsidRPr="005B31CE">
        <w:rPr>
          <w:sz w:val="28"/>
          <w:szCs w:val="28"/>
        </w:rPr>
        <w:t xml:space="preserve"> годов</w:t>
      </w:r>
      <w:r w:rsidRPr="005B31CE">
        <w:rPr>
          <w:sz w:val="28"/>
          <w:szCs w:val="28"/>
        </w:rPr>
        <w:t xml:space="preserve"> решения по </w:t>
      </w:r>
      <w:r w:rsidRPr="005B31CE">
        <w:rPr>
          <w:sz w:val="28"/>
          <w:szCs w:val="28"/>
        </w:rPr>
        <w:lastRenderedPageBreak/>
        <w:t xml:space="preserve">увеличению численности муниципальных служащих и работников учреждений и организаций бюджетной сферы, находящихся в ведении </w:t>
      </w:r>
      <w:r w:rsidRPr="0044192C">
        <w:rPr>
          <w:sz w:val="28"/>
          <w:szCs w:val="28"/>
        </w:rPr>
        <w:t>органов местного самоуправления  сельского поселения.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 xml:space="preserve">Статья </w:t>
      </w:r>
      <w:r w:rsidR="00BA3927" w:rsidRPr="0044192C">
        <w:rPr>
          <w:b/>
          <w:sz w:val="28"/>
          <w:szCs w:val="28"/>
        </w:rPr>
        <w:t>10</w:t>
      </w:r>
      <w:r w:rsidRPr="0044192C">
        <w:rPr>
          <w:sz w:val="28"/>
          <w:szCs w:val="28"/>
        </w:rPr>
        <w:t xml:space="preserve">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 xml:space="preserve">Установить, что исполнение бюджета поселения осуществляется администрацией </w:t>
      </w:r>
      <w:r w:rsidR="00777026" w:rsidRPr="0044192C">
        <w:rPr>
          <w:sz w:val="28"/>
          <w:szCs w:val="28"/>
        </w:rPr>
        <w:t>Голофеевского</w:t>
      </w:r>
      <w:r w:rsidRPr="0044192C">
        <w:rPr>
          <w:sz w:val="28"/>
          <w:szCs w:val="28"/>
        </w:rPr>
        <w:t xml:space="preserve">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1</w:t>
      </w:r>
      <w:r w:rsidR="00853AF9" w:rsidRPr="0044192C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="000B7541" w:rsidRPr="0044192C">
        <w:rPr>
          <w:sz w:val="28"/>
          <w:szCs w:val="28"/>
        </w:rPr>
        <w:t xml:space="preserve"> год и </w:t>
      </w:r>
      <w:r w:rsidR="00035B33" w:rsidRPr="0044192C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годов,</w:t>
      </w:r>
      <w:r w:rsidRPr="0044192C">
        <w:rPr>
          <w:sz w:val="28"/>
          <w:szCs w:val="28"/>
        </w:rPr>
        <w:t xml:space="preserve">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44192C">
        <w:rPr>
          <w:sz w:val="28"/>
          <w:szCs w:val="28"/>
        </w:rPr>
        <w:t xml:space="preserve"> год, а также после внесения соответствующих изменений в 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ешение.</w:t>
      </w:r>
    </w:p>
    <w:p w:rsidR="00E67D04" w:rsidRPr="0044192C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="000B7541" w:rsidRPr="0044192C">
        <w:rPr>
          <w:sz w:val="28"/>
          <w:szCs w:val="28"/>
        </w:rPr>
        <w:t xml:space="preserve"> год и</w:t>
      </w:r>
      <w:r w:rsidR="00035B33" w:rsidRPr="0044192C">
        <w:rPr>
          <w:sz w:val="28"/>
          <w:szCs w:val="28"/>
        </w:rPr>
        <w:t xml:space="preserve"> на</w:t>
      </w:r>
      <w:r w:rsidR="002F255C">
        <w:rPr>
          <w:sz w:val="28"/>
          <w:szCs w:val="28"/>
        </w:rPr>
        <w:t xml:space="preserve"> плановый период 202</w:t>
      </w:r>
      <w:r w:rsidR="002B113F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и 202</w:t>
      </w:r>
      <w:r w:rsidR="002B113F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годов.</w:t>
      </w:r>
    </w:p>
    <w:p w:rsidR="00E67D04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2</w:t>
      </w:r>
      <w:r w:rsidRPr="0044192C">
        <w:rPr>
          <w:b/>
          <w:sz w:val="28"/>
          <w:szCs w:val="28"/>
        </w:rPr>
        <w:t>.</w:t>
      </w:r>
    </w:p>
    <w:p w:rsidR="00100D11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sz w:val="28"/>
          <w:szCs w:val="28"/>
        </w:rPr>
        <w:t xml:space="preserve">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 вступает в силу с 1 января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44192C">
        <w:rPr>
          <w:sz w:val="28"/>
          <w:szCs w:val="28"/>
        </w:rPr>
        <w:t>года.</w:t>
      </w:r>
    </w:p>
    <w:p w:rsidR="00E67D04" w:rsidRPr="0044192C" w:rsidRDefault="00100D11" w:rsidP="00E67D04">
      <w:pPr>
        <w:ind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Статья1</w:t>
      </w:r>
      <w:r w:rsidR="00BA3927" w:rsidRPr="0044192C">
        <w:rPr>
          <w:b/>
          <w:sz w:val="28"/>
          <w:szCs w:val="28"/>
        </w:rPr>
        <w:t>3</w:t>
      </w:r>
      <w:r w:rsidRPr="0044192C">
        <w:rPr>
          <w:b/>
          <w:sz w:val="28"/>
          <w:szCs w:val="28"/>
        </w:rPr>
        <w:t>.</w:t>
      </w:r>
    </w:p>
    <w:p w:rsidR="00094A52" w:rsidRPr="00440368" w:rsidRDefault="00094A52" w:rsidP="00094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общедоступных местах администрации Голофеевского сельского поселения, на странице администрации Голофеевского сельского поселения официального сайта администрации муниципального района «Волоконовский район» Белгородской области в сети Интернет (</w:t>
      </w:r>
      <w:hyperlink r:id="rId10" w:tgtFrame="_blank" w:history="1">
        <w:r w:rsidR="00AE50F0" w:rsidRPr="00440368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golofeevka-r31.gosweb.gosuslugi.ru</w:t>
        </w:r>
      </w:hyperlink>
      <w:r w:rsidRPr="00440368">
        <w:rPr>
          <w:sz w:val="28"/>
          <w:szCs w:val="28"/>
        </w:rPr>
        <w:t>).</w:t>
      </w:r>
    </w:p>
    <w:p w:rsidR="00386D99" w:rsidRPr="0044192C" w:rsidRDefault="00386D99" w:rsidP="00386D99">
      <w:pPr>
        <w:ind w:left="-284"/>
        <w:jc w:val="both"/>
        <w:rPr>
          <w:sz w:val="28"/>
          <w:szCs w:val="28"/>
        </w:rPr>
      </w:pPr>
    </w:p>
    <w:p w:rsidR="00445B1E" w:rsidRPr="0044192C" w:rsidRDefault="00445B1E" w:rsidP="00445B1E">
      <w:pPr>
        <w:rPr>
          <w:sz w:val="28"/>
          <w:szCs w:val="28"/>
        </w:rPr>
      </w:pPr>
    </w:p>
    <w:p w:rsidR="00FE6A76" w:rsidRPr="0044192C" w:rsidRDefault="00FE6A76" w:rsidP="00445B1E">
      <w:pPr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 xml:space="preserve">Глава сельского поселения                                         </w:t>
      </w:r>
      <w:r w:rsidR="00777026" w:rsidRPr="0044192C">
        <w:rPr>
          <w:b/>
          <w:sz w:val="28"/>
          <w:szCs w:val="28"/>
        </w:rPr>
        <w:t>Н.Косолапов</w:t>
      </w:r>
    </w:p>
    <w:p w:rsidR="00715B73" w:rsidRDefault="00715B73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386D99" w:rsidRDefault="00386D99" w:rsidP="0044192C"/>
    <w:p w:rsidR="00094A52" w:rsidRDefault="00094A52" w:rsidP="0044192C"/>
    <w:tbl>
      <w:tblPr>
        <w:tblW w:w="10115" w:type="dxa"/>
        <w:tblLook w:val="04A0"/>
      </w:tblPr>
      <w:tblGrid>
        <w:gridCol w:w="2639"/>
        <w:gridCol w:w="1678"/>
        <w:gridCol w:w="5798"/>
      </w:tblGrid>
      <w:tr w:rsidR="00561569" w:rsidTr="00716F67">
        <w:trPr>
          <w:trHeight w:val="3745"/>
        </w:trPr>
        <w:tc>
          <w:tcPr>
            <w:tcW w:w="2639" w:type="dxa"/>
          </w:tcPr>
          <w:p w:rsidR="00E67D04" w:rsidRDefault="00E67D04" w:rsidP="00CC6FDA">
            <w:pPr>
              <w:jc w:val="center"/>
            </w:pPr>
          </w:p>
        </w:tc>
        <w:tc>
          <w:tcPr>
            <w:tcW w:w="1678" w:type="dxa"/>
          </w:tcPr>
          <w:p w:rsidR="00E67D04" w:rsidRDefault="00E67D04" w:rsidP="00CC6FDA">
            <w:pPr>
              <w:jc w:val="center"/>
            </w:pPr>
          </w:p>
          <w:p w:rsidR="00386D99" w:rsidRDefault="00386D99" w:rsidP="00CC6FDA">
            <w:pPr>
              <w:jc w:val="center"/>
            </w:pPr>
          </w:p>
        </w:tc>
        <w:tc>
          <w:tcPr>
            <w:tcW w:w="5798" w:type="dxa"/>
          </w:tcPr>
          <w:p w:rsidR="00561569" w:rsidRPr="00386D99" w:rsidRDefault="00561569" w:rsidP="00716F67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386D99" w:rsidRDefault="00F94705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Приложение № 1</w:t>
            </w:r>
          </w:p>
          <w:p w:rsidR="00F94705" w:rsidRPr="00386D99" w:rsidRDefault="00832F86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к решению З</w:t>
            </w:r>
            <w:r w:rsidR="00F94705" w:rsidRPr="00386D99">
              <w:rPr>
                <w:b/>
                <w:sz w:val="24"/>
              </w:rPr>
              <w:t>емского собрания</w:t>
            </w:r>
          </w:p>
          <w:p w:rsidR="00F94705" w:rsidRPr="00386D99" w:rsidRDefault="0044192C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Голофеевского</w:t>
            </w:r>
            <w:r w:rsidR="00F94705" w:rsidRPr="00386D99">
              <w:rPr>
                <w:b/>
                <w:sz w:val="24"/>
              </w:rPr>
              <w:t xml:space="preserve"> сельского поселения</w:t>
            </w:r>
          </w:p>
          <w:p w:rsidR="00F94705" w:rsidRPr="00386D99" w:rsidRDefault="00F94705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 xml:space="preserve">«О бюджете </w:t>
            </w:r>
            <w:r w:rsidR="0044192C" w:rsidRPr="00386D99">
              <w:rPr>
                <w:b/>
                <w:sz w:val="24"/>
              </w:rPr>
              <w:t xml:space="preserve">Голофеевского </w:t>
            </w:r>
            <w:r w:rsidRPr="00386D99">
              <w:rPr>
                <w:b/>
                <w:sz w:val="24"/>
              </w:rPr>
              <w:t>сельского</w:t>
            </w:r>
          </w:p>
          <w:p w:rsidR="00716F67" w:rsidRDefault="00F94705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поселения му</w:t>
            </w:r>
            <w:r w:rsidR="00716F67">
              <w:rPr>
                <w:b/>
                <w:sz w:val="24"/>
              </w:rPr>
              <w:t xml:space="preserve">ниципального района </w:t>
            </w:r>
          </w:p>
          <w:p w:rsidR="00716F67" w:rsidRDefault="00F94705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«Волоконовский район»</w:t>
            </w:r>
            <w:r w:rsidR="00716F67" w:rsidRPr="00386D99">
              <w:rPr>
                <w:b/>
                <w:sz w:val="24"/>
              </w:rPr>
              <w:t>на 202</w:t>
            </w:r>
            <w:r w:rsidR="00716F67">
              <w:rPr>
                <w:b/>
                <w:sz w:val="24"/>
              </w:rPr>
              <w:t>3 год и</w:t>
            </w:r>
          </w:p>
          <w:p w:rsidR="00716F67" w:rsidRDefault="00DF3545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на плановый период</w:t>
            </w:r>
            <w:r w:rsidR="00716F67" w:rsidRPr="00386D99">
              <w:rPr>
                <w:b/>
                <w:sz w:val="24"/>
              </w:rPr>
              <w:t>202</w:t>
            </w:r>
            <w:r w:rsidR="00716F67">
              <w:rPr>
                <w:b/>
                <w:sz w:val="24"/>
              </w:rPr>
              <w:t>4</w:t>
            </w:r>
            <w:r w:rsidR="00716F67" w:rsidRPr="00386D99">
              <w:rPr>
                <w:b/>
                <w:sz w:val="24"/>
              </w:rPr>
              <w:t xml:space="preserve"> и 202</w:t>
            </w:r>
            <w:r w:rsidR="00716F67">
              <w:rPr>
                <w:b/>
                <w:sz w:val="24"/>
              </w:rPr>
              <w:t>5</w:t>
            </w:r>
            <w:r w:rsidR="00716F67" w:rsidRPr="00386D99">
              <w:rPr>
                <w:b/>
                <w:sz w:val="24"/>
              </w:rPr>
              <w:t xml:space="preserve"> годов»</w:t>
            </w:r>
          </w:p>
          <w:p w:rsidR="00AB4F3E" w:rsidRPr="00386D99" w:rsidRDefault="00AB4F3E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561569">
              <w:rPr>
                <w:b/>
                <w:sz w:val="24"/>
              </w:rPr>
              <w:t xml:space="preserve">от  </w:t>
            </w:r>
            <w:r w:rsidR="00F84811">
              <w:rPr>
                <w:b/>
                <w:sz w:val="24"/>
              </w:rPr>
              <w:t>__</w:t>
            </w:r>
            <w:r w:rsidRPr="00561569">
              <w:rPr>
                <w:b/>
                <w:sz w:val="24"/>
              </w:rPr>
              <w:t xml:space="preserve"> декабря 202</w:t>
            </w:r>
            <w:r w:rsidR="00561569" w:rsidRPr="00561569">
              <w:rPr>
                <w:b/>
                <w:sz w:val="24"/>
              </w:rPr>
              <w:t>2</w:t>
            </w:r>
            <w:r w:rsidRPr="00561569">
              <w:rPr>
                <w:b/>
                <w:sz w:val="24"/>
              </w:rPr>
              <w:t xml:space="preserve"> года №</w:t>
            </w:r>
            <w:r w:rsidR="00716F67">
              <w:rPr>
                <w:b/>
                <w:sz w:val="24"/>
              </w:rPr>
              <w:t xml:space="preserve"> </w:t>
            </w:r>
            <w:r w:rsidR="00F84811">
              <w:rPr>
                <w:b/>
                <w:sz w:val="24"/>
              </w:rPr>
              <w:t>__</w:t>
            </w:r>
          </w:p>
          <w:p w:rsidR="00E67D04" w:rsidRPr="00386D99" w:rsidRDefault="00E67D04" w:rsidP="000F11D9">
            <w:pPr>
              <w:jc w:val="center"/>
              <w:rPr>
                <w:b/>
              </w:rPr>
            </w:pPr>
          </w:p>
        </w:tc>
      </w:tr>
    </w:tbl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 w:rsidR="001B52DC"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 w:rsidR="00E13228">
        <w:rPr>
          <w:b/>
          <w:bCs/>
          <w:sz w:val="28"/>
          <w:szCs w:val="28"/>
        </w:rPr>
        <w:t>на 202</w:t>
      </w:r>
      <w:r w:rsidR="002B113F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E5182C" w:rsidRPr="000007E7" w:rsidRDefault="00E5182C" w:rsidP="00E5182C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rPr>
                <w:b/>
                <w:bCs/>
              </w:rPr>
            </w:pPr>
            <w:bookmarkStart w:id="0" w:name="_GoBack"/>
            <w:r w:rsidRPr="00C975DA">
              <w:rPr>
                <w:b/>
                <w:bCs/>
              </w:rPr>
              <w:t>№</w:t>
            </w:r>
          </w:p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</w:p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  <w:bookmarkEnd w:id="0"/>
    </w:tbl>
    <w:p w:rsidR="00E5182C" w:rsidRPr="007F67C6" w:rsidRDefault="00E5182C" w:rsidP="00E5182C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E5182C" w:rsidRPr="004B3E3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FE0213" w:rsidRDefault="00E5182C" w:rsidP="00104224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151E5C" w:rsidRDefault="00E5182C" w:rsidP="00104224">
            <w:pPr>
              <w:jc w:val="right"/>
              <w:rPr>
                <w:b/>
              </w:rPr>
            </w:pPr>
          </w:p>
          <w:p w:rsidR="00E5182C" w:rsidRPr="00151E5C" w:rsidRDefault="00E5182C" w:rsidP="0010422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665359" w:rsidP="004E2586">
            <w:pPr>
              <w:jc w:val="right"/>
            </w:pPr>
            <w:r>
              <w:t>-</w:t>
            </w:r>
            <w:r w:rsidR="004E2586">
              <w:t>6025,3</w:t>
            </w:r>
          </w:p>
        </w:tc>
      </w:tr>
      <w:tr w:rsidR="00665359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C975DA" w:rsidRDefault="00665359" w:rsidP="0010422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882C7C" w:rsidRDefault="00665359" w:rsidP="004E2586">
            <w:pPr>
              <w:jc w:val="right"/>
            </w:pPr>
            <w:r>
              <w:t>-</w:t>
            </w:r>
            <w:r w:rsidR="004E2586">
              <w:t>6025,3</w:t>
            </w:r>
          </w:p>
        </w:tc>
      </w:tr>
      <w:tr w:rsidR="00665359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C975DA" w:rsidRDefault="00665359" w:rsidP="00104224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882C7C" w:rsidRDefault="00665359" w:rsidP="004E2586">
            <w:pPr>
              <w:jc w:val="right"/>
            </w:pPr>
            <w:r>
              <w:t>-</w:t>
            </w:r>
            <w:r w:rsidR="004E2586">
              <w:t>6025,3</w:t>
            </w:r>
          </w:p>
        </w:tc>
      </w:tr>
      <w:tr w:rsidR="00665359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Pr="00C975DA" w:rsidRDefault="00665359" w:rsidP="0010422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C975DA" w:rsidRDefault="00665359" w:rsidP="00665359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59" w:rsidRPr="00882C7C" w:rsidRDefault="00665359" w:rsidP="004E2586">
            <w:pPr>
              <w:jc w:val="right"/>
            </w:pPr>
            <w:r>
              <w:t>-</w:t>
            </w:r>
            <w:r w:rsidR="004E2586">
              <w:t>6025,3</w:t>
            </w:r>
          </w:p>
        </w:tc>
      </w:tr>
      <w:tr w:rsidR="00E5182C" w:rsidRPr="006207E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4E2586" w:rsidP="00C716B3">
            <w:pPr>
              <w:jc w:val="right"/>
            </w:pPr>
            <w:r>
              <w:t>6025,3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4E2586" w:rsidP="00104224">
            <w:pPr>
              <w:jc w:val="right"/>
            </w:pPr>
            <w:r>
              <w:t>6025,3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4E2586" w:rsidP="00C716B3">
            <w:pPr>
              <w:jc w:val="right"/>
            </w:pPr>
            <w:r>
              <w:t>6025,3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665359">
            <w:pPr>
              <w:jc w:val="both"/>
            </w:pPr>
            <w:r w:rsidRPr="00C975DA">
              <w:t>Уменьшение прочих остатков денежных средств бюджет</w:t>
            </w:r>
            <w:r w:rsidR="000F6935">
              <w:t xml:space="preserve">а </w:t>
            </w:r>
            <w:r w:rsidR="00665359">
              <w:t>Голофеевского</w:t>
            </w:r>
            <w:r w:rsidR="000F6935">
              <w:t>сельского</w:t>
            </w:r>
            <w:r>
              <w:t xml:space="preserve"> поселени</w:t>
            </w:r>
            <w:r w:rsidR="000F6935">
              <w:t>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4E2586" w:rsidP="00C716B3">
            <w:pPr>
              <w:jc w:val="right"/>
            </w:pPr>
            <w:r>
              <w:t>6025,3</w:t>
            </w:r>
          </w:p>
        </w:tc>
      </w:tr>
      <w:tr w:rsidR="00E5182C" w:rsidTr="001B52DC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Default="00E5182C" w:rsidP="00104224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E5182C" w:rsidRDefault="00E5182C" w:rsidP="00104224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Default="00E5182C" w:rsidP="00104224">
            <w:pPr>
              <w:jc w:val="right"/>
            </w:pPr>
          </w:p>
          <w:p w:rsidR="00E5182C" w:rsidRPr="003444AD" w:rsidRDefault="00E5182C" w:rsidP="00104224">
            <w:pPr>
              <w:jc w:val="right"/>
              <w:rPr>
                <w:b/>
              </w:rPr>
            </w:pPr>
            <w:r>
              <w:t>0</w:t>
            </w:r>
          </w:p>
        </w:tc>
      </w:tr>
    </w:tbl>
    <w:p w:rsidR="00F94705" w:rsidRDefault="00F94705" w:rsidP="00E5182C">
      <w:pPr>
        <w:jc w:val="center"/>
      </w:pPr>
    </w:p>
    <w:p w:rsidR="00E5182C" w:rsidRDefault="00E5182C" w:rsidP="00E5182C">
      <w:pPr>
        <w:jc w:val="center"/>
      </w:pPr>
    </w:p>
    <w:p w:rsidR="00E5182C" w:rsidRDefault="00E5182C" w:rsidP="00E5182C">
      <w:pPr>
        <w:jc w:val="center"/>
      </w:pPr>
    </w:p>
    <w:p w:rsidR="000C7EAC" w:rsidRDefault="000C7EAC" w:rsidP="00F94705"/>
    <w:p w:rsidR="00651481" w:rsidRDefault="00651481" w:rsidP="00F94705"/>
    <w:p w:rsidR="00094A52" w:rsidRDefault="00094A52" w:rsidP="00F94705"/>
    <w:p w:rsidR="00F84811" w:rsidRDefault="00F84811" w:rsidP="00F84811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</w:t>
      </w:r>
    </w:p>
    <w:p w:rsidR="00094A52" w:rsidRPr="00386D99" w:rsidRDefault="00F84811" w:rsidP="00F84811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Приложение </w:t>
      </w:r>
      <w:r w:rsidR="00094A52" w:rsidRPr="00386D99">
        <w:rPr>
          <w:b/>
          <w:sz w:val="24"/>
        </w:rPr>
        <w:t xml:space="preserve">№ </w:t>
      </w:r>
      <w:r w:rsidR="00094A52">
        <w:rPr>
          <w:b/>
          <w:sz w:val="24"/>
        </w:rPr>
        <w:t>2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094A52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 xml:space="preserve">поселения муниципального района         </w:t>
      </w:r>
    </w:p>
    <w:p w:rsidR="00094A52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 xml:space="preserve"> «Волоконовский район» на 202</w:t>
      </w:r>
      <w:r w:rsidR="004E2586">
        <w:rPr>
          <w:b/>
          <w:sz w:val="24"/>
        </w:rPr>
        <w:t>3</w:t>
      </w:r>
      <w:r w:rsidRPr="00386D99">
        <w:rPr>
          <w:b/>
          <w:sz w:val="24"/>
        </w:rPr>
        <w:t xml:space="preserve"> год и </w:t>
      </w:r>
    </w:p>
    <w:p w:rsidR="00094A52" w:rsidRPr="00386D99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4E2586">
        <w:rPr>
          <w:b/>
          <w:sz w:val="24"/>
        </w:rPr>
        <w:t>4</w:t>
      </w:r>
      <w:r w:rsidRPr="00386D99">
        <w:rPr>
          <w:b/>
          <w:sz w:val="24"/>
        </w:rPr>
        <w:t xml:space="preserve"> и 202</w:t>
      </w:r>
      <w:r w:rsidR="004E2586">
        <w:rPr>
          <w:b/>
          <w:sz w:val="24"/>
        </w:rPr>
        <w:t>5</w:t>
      </w:r>
      <w:r w:rsidRPr="00386D99">
        <w:rPr>
          <w:b/>
          <w:sz w:val="24"/>
        </w:rPr>
        <w:t xml:space="preserve"> годов»</w:t>
      </w:r>
    </w:p>
    <w:p w:rsidR="00094A52" w:rsidRPr="00386D99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561569">
        <w:rPr>
          <w:b/>
          <w:sz w:val="24"/>
        </w:rPr>
        <w:t xml:space="preserve">от  </w:t>
      </w:r>
      <w:r w:rsidR="00F84811">
        <w:rPr>
          <w:b/>
          <w:sz w:val="24"/>
        </w:rPr>
        <w:t>___</w:t>
      </w:r>
      <w:r w:rsidRPr="00561569">
        <w:rPr>
          <w:b/>
          <w:sz w:val="24"/>
        </w:rPr>
        <w:t xml:space="preserve"> декабря 202</w:t>
      </w:r>
      <w:r w:rsidR="00561569" w:rsidRPr="00561569">
        <w:rPr>
          <w:b/>
          <w:sz w:val="24"/>
        </w:rPr>
        <w:t>2</w:t>
      </w:r>
      <w:r w:rsidRPr="00561569">
        <w:rPr>
          <w:b/>
          <w:sz w:val="24"/>
        </w:rPr>
        <w:t xml:space="preserve"> года № </w:t>
      </w:r>
      <w:r w:rsidR="00F84811">
        <w:rPr>
          <w:b/>
          <w:sz w:val="24"/>
        </w:rPr>
        <w:t>__</w:t>
      </w:r>
    </w:p>
    <w:p w:rsidR="00094A52" w:rsidRDefault="00094A52" w:rsidP="00F94705"/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sz w:val="28"/>
          <w:szCs w:val="28"/>
        </w:rPr>
        <w:t xml:space="preserve">бюджета </w:t>
      </w:r>
      <w:r w:rsidR="0082102B">
        <w:rPr>
          <w:b/>
          <w:sz w:val="28"/>
          <w:szCs w:val="28"/>
        </w:rPr>
        <w:t xml:space="preserve">Голофеевского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327FC1">
        <w:rPr>
          <w:b/>
          <w:bCs/>
          <w:sz w:val="28"/>
          <w:szCs w:val="28"/>
        </w:rPr>
        <w:t>на плановый период</w:t>
      </w:r>
    </w:p>
    <w:p w:rsidR="00561569" w:rsidRDefault="00E13228" w:rsidP="0056156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4E2586">
        <w:rPr>
          <w:b/>
          <w:bCs/>
          <w:sz w:val="28"/>
          <w:szCs w:val="28"/>
        </w:rPr>
        <w:t>4</w:t>
      </w:r>
      <w:r w:rsidR="00651481"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4E2586">
        <w:rPr>
          <w:b/>
          <w:bCs/>
          <w:sz w:val="28"/>
          <w:szCs w:val="28"/>
        </w:rPr>
        <w:t>5</w:t>
      </w:r>
      <w:r w:rsidR="00651481" w:rsidRPr="00327FC1">
        <w:rPr>
          <w:b/>
          <w:bCs/>
          <w:sz w:val="28"/>
          <w:szCs w:val="28"/>
        </w:rPr>
        <w:t xml:space="preserve"> годов</w:t>
      </w:r>
    </w:p>
    <w:p w:rsidR="00561569" w:rsidRDefault="00561569" w:rsidP="00561569">
      <w:pPr>
        <w:jc w:val="center"/>
        <w:rPr>
          <w:bCs/>
          <w:sz w:val="28"/>
          <w:szCs w:val="28"/>
        </w:rPr>
      </w:pPr>
    </w:p>
    <w:p w:rsidR="00651481" w:rsidRPr="00561569" w:rsidRDefault="00651481" w:rsidP="00561569">
      <w:pPr>
        <w:jc w:val="right"/>
        <w:rPr>
          <w:b/>
          <w:bCs/>
          <w:sz w:val="28"/>
          <w:szCs w:val="28"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 w:rsidTr="000F11D9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DF3545" w:rsidP="00651481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4E2586">
              <w:rPr>
                <w:b/>
              </w:rPr>
              <w:t>4</w:t>
            </w:r>
          </w:p>
          <w:p w:rsidR="000936C5" w:rsidRPr="00C975DA" w:rsidRDefault="000936C5" w:rsidP="0065148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DF3545" w:rsidP="000936C5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4E2586">
              <w:rPr>
                <w:b/>
              </w:rPr>
              <w:t>5</w:t>
            </w:r>
          </w:p>
          <w:p w:rsidR="000936C5" w:rsidRDefault="000936C5" w:rsidP="000936C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651481" w:rsidRPr="007F67C6" w:rsidRDefault="00651481" w:rsidP="00651481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36C5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FE0213" w:rsidRDefault="000936C5" w:rsidP="00EA35C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665359" w:rsidP="004E2586">
            <w:pPr>
              <w:jc w:val="right"/>
            </w:pPr>
            <w:r>
              <w:t>-</w:t>
            </w:r>
            <w:r w:rsidR="004E2586"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6207EA" w:rsidRDefault="00E07F70" w:rsidP="004E2586">
            <w:pPr>
              <w:jc w:val="right"/>
            </w:pPr>
            <w:r>
              <w:t>-</w:t>
            </w:r>
            <w:r w:rsidR="004E2586"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665359" w:rsidP="004E2586">
            <w:pPr>
              <w:jc w:val="right"/>
            </w:pPr>
            <w:r>
              <w:t>-</w:t>
            </w:r>
            <w:r w:rsidR="004E2586"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0EEE" w:rsidRDefault="00E07F70" w:rsidP="004E2586">
            <w:pPr>
              <w:jc w:val="right"/>
            </w:pPr>
            <w:r>
              <w:t>-</w:t>
            </w:r>
            <w:r w:rsidR="004E2586"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665359" w:rsidP="004E2586">
            <w:pPr>
              <w:jc w:val="right"/>
            </w:pPr>
            <w:r>
              <w:t>-</w:t>
            </w:r>
            <w:r w:rsidR="004E2586"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0EEE" w:rsidRDefault="00E07F70" w:rsidP="004E2586">
            <w:pPr>
              <w:jc w:val="right"/>
            </w:pPr>
            <w:r>
              <w:t>-</w:t>
            </w:r>
            <w:r w:rsidR="004E2586"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665359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 xml:space="preserve">а </w:t>
            </w:r>
            <w:r w:rsidR="00665359">
              <w:t>Голофеевского</w:t>
            </w:r>
            <w: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665359" w:rsidP="004E2586">
            <w:pPr>
              <w:jc w:val="right"/>
            </w:pPr>
            <w:r>
              <w:t>-</w:t>
            </w:r>
            <w:r w:rsidR="004E2586"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0EEE" w:rsidRDefault="00E07F70" w:rsidP="004E2586">
            <w:pPr>
              <w:jc w:val="right"/>
            </w:pPr>
            <w:r>
              <w:t>-</w:t>
            </w:r>
            <w:r w:rsidR="004E2586">
              <w:t>5927,9</w:t>
            </w:r>
          </w:p>
        </w:tc>
      </w:tr>
      <w:tr w:rsidR="000936C5" w:rsidRPr="006207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4E2586" w:rsidP="00EA35CA">
            <w:pPr>
              <w:jc w:val="right"/>
            </w:pPr>
            <w:r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4E2586" w:rsidP="00EA35CA">
            <w:pPr>
              <w:jc w:val="right"/>
            </w:pPr>
            <w:r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4E2586" w:rsidP="00EA35CA">
            <w:pPr>
              <w:jc w:val="right"/>
            </w:pPr>
            <w:r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6207EA" w:rsidRDefault="004E2586" w:rsidP="00EA35CA">
            <w:pPr>
              <w:jc w:val="right"/>
            </w:pPr>
            <w:r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4E2586" w:rsidP="00EA35CA">
            <w:pPr>
              <w:jc w:val="right"/>
            </w:pPr>
            <w:r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6207EA" w:rsidRDefault="004E2586" w:rsidP="00EA35CA">
            <w:pPr>
              <w:jc w:val="right"/>
            </w:pPr>
            <w:r>
              <w:t>5927,9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665359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 xml:space="preserve">а </w:t>
            </w:r>
            <w:r w:rsidR="00665359">
              <w:t>Голофеевского</w:t>
            </w:r>
            <w: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4E2586" w:rsidP="00EA35CA">
            <w:pPr>
              <w:jc w:val="right"/>
            </w:pPr>
            <w:r>
              <w:t>5681,6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6207EA" w:rsidRDefault="004E2586" w:rsidP="00EA35CA">
            <w:pPr>
              <w:jc w:val="right"/>
            </w:pPr>
            <w:r>
              <w:t>5927,9</w:t>
            </w:r>
          </w:p>
        </w:tc>
      </w:tr>
      <w:tr w:rsidR="000936C5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0936C5" w:rsidRDefault="000936C5" w:rsidP="00EA35C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Default="000936C5" w:rsidP="00EA35CA">
            <w:pPr>
              <w:jc w:val="right"/>
            </w:pPr>
          </w:p>
          <w:p w:rsidR="000936C5" w:rsidRPr="003444AD" w:rsidRDefault="000936C5" w:rsidP="00EA35CA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right"/>
            </w:pPr>
          </w:p>
          <w:p w:rsidR="008B0EEE" w:rsidRDefault="008B0EEE" w:rsidP="00EA35CA">
            <w:pPr>
              <w:jc w:val="right"/>
            </w:pPr>
            <w:r>
              <w:t>0</w:t>
            </w:r>
          </w:p>
        </w:tc>
      </w:tr>
    </w:tbl>
    <w:p w:rsidR="00F94705" w:rsidRDefault="00F94705" w:rsidP="00651481">
      <w:pPr>
        <w:jc w:val="center"/>
      </w:pPr>
    </w:p>
    <w:p w:rsidR="00651481" w:rsidRDefault="00651481" w:rsidP="00651481">
      <w:pPr>
        <w:jc w:val="center"/>
      </w:pPr>
    </w:p>
    <w:p w:rsidR="00327FC1" w:rsidRDefault="00327FC1" w:rsidP="00216ABC">
      <w:pPr>
        <w:pStyle w:val="a3"/>
        <w:jc w:val="left"/>
        <w:rPr>
          <w:sz w:val="24"/>
        </w:rPr>
      </w:pPr>
    </w:p>
    <w:p w:rsidR="00094A52" w:rsidRDefault="00094A52" w:rsidP="00094A52">
      <w:pPr>
        <w:pStyle w:val="a3"/>
        <w:ind w:left="33" w:right="-108"/>
      </w:pPr>
    </w:p>
    <w:p w:rsidR="00E60A4E" w:rsidRDefault="00E60A4E" w:rsidP="00E60A4E">
      <w:pPr>
        <w:pStyle w:val="a3"/>
        <w:ind w:left="33" w:right="-108"/>
        <w:jc w:val="right"/>
        <w:rPr>
          <w:b/>
          <w:sz w:val="24"/>
        </w:rPr>
      </w:pP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 xml:space="preserve">Приложение № </w:t>
      </w:r>
      <w:r>
        <w:rPr>
          <w:b/>
          <w:sz w:val="24"/>
        </w:rPr>
        <w:t>3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094A52" w:rsidRPr="00386D99" w:rsidRDefault="00094A52" w:rsidP="00F84811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094A52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поселения муниципального района</w:t>
      </w:r>
    </w:p>
    <w:p w:rsidR="00094A52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«Волоконовский район» на 202</w:t>
      </w:r>
      <w:r w:rsidR="004E2586">
        <w:rPr>
          <w:b/>
          <w:sz w:val="24"/>
        </w:rPr>
        <w:t>3</w:t>
      </w:r>
      <w:r w:rsidRPr="00386D99">
        <w:rPr>
          <w:b/>
          <w:sz w:val="24"/>
        </w:rPr>
        <w:t xml:space="preserve"> год и</w:t>
      </w:r>
    </w:p>
    <w:p w:rsidR="00094A52" w:rsidRPr="00386D99" w:rsidRDefault="00094A52" w:rsidP="00F84811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4E2586">
        <w:rPr>
          <w:b/>
          <w:sz w:val="24"/>
        </w:rPr>
        <w:t>4</w:t>
      </w:r>
      <w:r w:rsidRPr="00386D99">
        <w:rPr>
          <w:b/>
          <w:sz w:val="24"/>
        </w:rPr>
        <w:t xml:space="preserve"> и 202</w:t>
      </w:r>
      <w:r w:rsidR="004E2586">
        <w:rPr>
          <w:b/>
          <w:sz w:val="24"/>
        </w:rPr>
        <w:t>5</w:t>
      </w:r>
      <w:r w:rsidRPr="00386D99">
        <w:rPr>
          <w:b/>
          <w:sz w:val="24"/>
        </w:rPr>
        <w:t xml:space="preserve"> годов»</w:t>
      </w:r>
    </w:p>
    <w:p w:rsidR="00327FC1" w:rsidRDefault="00094A52" w:rsidP="00F84811">
      <w:pPr>
        <w:pStyle w:val="a3"/>
        <w:jc w:val="right"/>
        <w:rPr>
          <w:b/>
          <w:sz w:val="26"/>
          <w:szCs w:val="26"/>
        </w:rPr>
      </w:pPr>
      <w:r w:rsidRPr="00561569">
        <w:rPr>
          <w:b/>
          <w:sz w:val="24"/>
        </w:rPr>
        <w:t xml:space="preserve">от  </w:t>
      </w:r>
      <w:r w:rsidR="00F84811">
        <w:rPr>
          <w:b/>
          <w:sz w:val="24"/>
        </w:rPr>
        <w:t>___</w:t>
      </w:r>
      <w:r w:rsidRPr="00561569">
        <w:rPr>
          <w:b/>
          <w:sz w:val="24"/>
        </w:rPr>
        <w:t xml:space="preserve"> декабря 202</w:t>
      </w:r>
      <w:r w:rsidR="00561569" w:rsidRPr="00561569">
        <w:rPr>
          <w:b/>
          <w:sz w:val="24"/>
        </w:rPr>
        <w:t>2</w:t>
      </w:r>
      <w:r w:rsidRPr="00561569">
        <w:rPr>
          <w:b/>
          <w:sz w:val="24"/>
        </w:rPr>
        <w:t xml:space="preserve"> года № </w:t>
      </w:r>
      <w:r w:rsidR="00F84811">
        <w:rPr>
          <w:b/>
          <w:sz w:val="24"/>
        </w:rPr>
        <w:t>___</w:t>
      </w:r>
    </w:p>
    <w:p w:rsidR="00094A52" w:rsidRDefault="00094A52" w:rsidP="00E60A4E">
      <w:pPr>
        <w:pStyle w:val="a3"/>
        <w:jc w:val="right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2067BE" w:rsidRPr="00327FC1" w:rsidRDefault="002067BE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 О Р М А Т И В Ы</w:t>
      </w:r>
    </w:p>
    <w:p w:rsidR="002067BE" w:rsidRPr="00327FC1" w:rsidRDefault="00CA7D14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зачислен</w:t>
      </w:r>
      <w:r w:rsidR="00327FC1" w:rsidRPr="00327FC1">
        <w:rPr>
          <w:b/>
          <w:szCs w:val="28"/>
        </w:rPr>
        <w:t>ий</w:t>
      </w:r>
      <w:r w:rsidR="002067BE" w:rsidRPr="00327FC1">
        <w:rPr>
          <w:b/>
          <w:szCs w:val="28"/>
        </w:rPr>
        <w:t xml:space="preserve"> отдельных видов доходов в бюджет поселения</w:t>
      </w:r>
    </w:p>
    <w:p w:rsidR="00094A52" w:rsidRPr="00094A52" w:rsidRDefault="002067BE" w:rsidP="00094A52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на 20</w:t>
      </w:r>
      <w:r w:rsidR="00C716B3">
        <w:rPr>
          <w:b/>
          <w:szCs w:val="28"/>
        </w:rPr>
        <w:t>2</w:t>
      </w:r>
      <w:r w:rsidR="004E2586">
        <w:rPr>
          <w:b/>
          <w:szCs w:val="28"/>
        </w:rPr>
        <w:t>3</w:t>
      </w:r>
      <w:r w:rsidRPr="00327FC1">
        <w:rPr>
          <w:b/>
          <w:szCs w:val="28"/>
        </w:rPr>
        <w:t xml:space="preserve"> год</w:t>
      </w:r>
      <w:r w:rsidR="00DF3545">
        <w:rPr>
          <w:b/>
          <w:szCs w:val="28"/>
        </w:rPr>
        <w:t xml:space="preserve"> и на плановый период 202</w:t>
      </w:r>
      <w:r w:rsidR="004E2586">
        <w:rPr>
          <w:b/>
          <w:szCs w:val="28"/>
        </w:rPr>
        <w:t>4</w:t>
      </w:r>
      <w:r w:rsidR="00DF3545">
        <w:rPr>
          <w:b/>
          <w:szCs w:val="28"/>
        </w:rPr>
        <w:t xml:space="preserve"> и 202</w:t>
      </w:r>
      <w:r w:rsidR="004E2586">
        <w:rPr>
          <w:b/>
          <w:szCs w:val="28"/>
        </w:rPr>
        <w:t>5</w:t>
      </w:r>
      <w:r w:rsidR="00754510" w:rsidRPr="00327FC1">
        <w:rPr>
          <w:b/>
          <w:szCs w:val="28"/>
        </w:rPr>
        <w:t xml:space="preserve"> годов</w:t>
      </w:r>
    </w:p>
    <w:p w:rsidR="002067BE" w:rsidRPr="00094A52" w:rsidRDefault="002067BE" w:rsidP="00094A52">
      <w:pPr>
        <w:tabs>
          <w:tab w:val="left" w:pos="4224"/>
        </w:tabs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0F6935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FE085E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</w:tbl>
    <w:p w:rsidR="00216ABC" w:rsidRDefault="00216ABC" w:rsidP="00216ABC">
      <w:pPr>
        <w:pStyle w:val="a3"/>
        <w:jc w:val="left"/>
        <w:rPr>
          <w:sz w:val="24"/>
        </w:rPr>
      </w:pPr>
    </w:p>
    <w:p w:rsidR="00F030B1" w:rsidRDefault="00F030B1" w:rsidP="00F030B1">
      <w:pPr>
        <w:pStyle w:val="a3"/>
        <w:jc w:val="center"/>
        <w:rPr>
          <w:b/>
        </w:rPr>
      </w:pPr>
      <w:r>
        <w:rPr>
          <w:sz w:val="24"/>
        </w:rPr>
        <w:tab/>
      </w:r>
    </w:p>
    <w:p w:rsidR="00B9398A" w:rsidRDefault="00B9398A" w:rsidP="00F030B1">
      <w:pPr>
        <w:pStyle w:val="a3"/>
        <w:jc w:val="center"/>
        <w:rPr>
          <w:b/>
        </w:rPr>
      </w:pPr>
    </w:p>
    <w:p w:rsidR="001403A6" w:rsidRDefault="001403A6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766F25" w:rsidRDefault="00766F25" w:rsidP="007826F0">
      <w:pPr>
        <w:pStyle w:val="a3"/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4E6F46" w:rsidRDefault="004E6F46" w:rsidP="00386D99">
      <w:pPr>
        <w:pStyle w:val="a3"/>
      </w:pPr>
    </w:p>
    <w:p w:rsidR="004E6F46" w:rsidRDefault="004E6F46" w:rsidP="00216ABC">
      <w:pPr>
        <w:pStyle w:val="a3"/>
        <w:jc w:val="center"/>
      </w:pPr>
    </w:p>
    <w:p w:rsidR="004E6F46" w:rsidRDefault="004E6F46" w:rsidP="00216ABC">
      <w:pPr>
        <w:pStyle w:val="a3"/>
        <w:jc w:val="center"/>
      </w:pPr>
    </w:p>
    <w:p w:rsidR="00E64520" w:rsidRDefault="00E64520" w:rsidP="0028437A">
      <w:pPr>
        <w:rPr>
          <w:b/>
        </w:rPr>
      </w:pPr>
    </w:p>
    <w:p w:rsidR="00094A52" w:rsidRDefault="00094A52" w:rsidP="0028437A">
      <w:pPr>
        <w:rPr>
          <w:b/>
        </w:rPr>
      </w:pPr>
    </w:p>
    <w:p w:rsidR="00094A52" w:rsidRDefault="00094A52" w:rsidP="0028437A">
      <w:pPr>
        <w:rPr>
          <w:b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094A52" w:rsidTr="00094A52">
        <w:trPr>
          <w:trHeight w:val="2838"/>
        </w:trPr>
        <w:tc>
          <w:tcPr>
            <w:tcW w:w="3190" w:type="dxa"/>
          </w:tcPr>
          <w:p w:rsidR="00094A52" w:rsidRDefault="00094A52" w:rsidP="00094A52">
            <w:pPr>
              <w:jc w:val="center"/>
            </w:pPr>
          </w:p>
        </w:tc>
        <w:tc>
          <w:tcPr>
            <w:tcW w:w="1880" w:type="dxa"/>
          </w:tcPr>
          <w:p w:rsidR="00094A52" w:rsidRDefault="00094A52" w:rsidP="00094A52">
            <w:pPr>
              <w:jc w:val="center"/>
            </w:pPr>
          </w:p>
        </w:tc>
        <w:tc>
          <w:tcPr>
            <w:tcW w:w="4501" w:type="dxa"/>
          </w:tcPr>
          <w:p w:rsidR="00094A52" w:rsidRDefault="00094A52" w:rsidP="00094A52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094A52" w:rsidRPr="00D564EB" w:rsidRDefault="00094A52" w:rsidP="00094A52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4</w:t>
            </w:r>
          </w:p>
          <w:p w:rsidR="00094A52" w:rsidRPr="00D564EB" w:rsidRDefault="00094A52" w:rsidP="00094A5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094A52" w:rsidRPr="00D564EB" w:rsidRDefault="00094A52" w:rsidP="00094A5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094A52" w:rsidRPr="00D564EB" w:rsidRDefault="00094A52" w:rsidP="00094A5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094A52" w:rsidRPr="00D564EB" w:rsidRDefault="00094A52" w:rsidP="00094A52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4E258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4E258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4E2586">
              <w:rPr>
                <w:b/>
                <w:sz w:val="24"/>
              </w:rPr>
              <w:t>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094A52" w:rsidRPr="00D564EB" w:rsidRDefault="00094A52" w:rsidP="00094A52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E60A4E">
              <w:rPr>
                <w:b/>
                <w:sz w:val="24"/>
              </w:rPr>
              <w:t xml:space="preserve">от  </w:t>
            </w:r>
            <w:r w:rsidR="00F84811">
              <w:rPr>
                <w:b/>
                <w:sz w:val="24"/>
              </w:rPr>
              <w:t>__</w:t>
            </w:r>
            <w:r w:rsidRPr="00E60A4E">
              <w:rPr>
                <w:b/>
                <w:sz w:val="24"/>
              </w:rPr>
              <w:t xml:space="preserve"> декабря 202</w:t>
            </w:r>
            <w:r w:rsidR="00E60A4E" w:rsidRPr="00E60A4E">
              <w:rPr>
                <w:b/>
                <w:sz w:val="24"/>
              </w:rPr>
              <w:t>2</w:t>
            </w:r>
            <w:r w:rsidRPr="00E60A4E">
              <w:rPr>
                <w:b/>
                <w:sz w:val="24"/>
              </w:rPr>
              <w:t xml:space="preserve"> года № </w:t>
            </w:r>
            <w:r w:rsidR="00F84811">
              <w:rPr>
                <w:b/>
                <w:sz w:val="24"/>
              </w:rPr>
              <w:t>___</w:t>
            </w:r>
          </w:p>
          <w:p w:rsidR="00094A52" w:rsidRDefault="00094A52" w:rsidP="00094A52">
            <w:pPr>
              <w:jc w:val="center"/>
            </w:pPr>
          </w:p>
        </w:tc>
      </w:tr>
    </w:tbl>
    <w:p w:rsidR="00094A52" w:rsidRDefault="00094A52" w:rsidP="0028437A">
      <w:pPr>
        <w:rPr>
          <w:b/>
        </w:rPr>
      </w:pPr>
    </w:p>
    <w:p w:rsidR="00F16F3A" w:rsidRDefault="00F16F3A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B0783C" w:rsidRDefault="00B0783C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12199E">
        <w:rPr>
          <w:b/>
          <w:sz w:val="28"/>
          <w:szCs w:val="28"/>
        </w:rPr>
        <w:t xml:space="preserve"> 202</w:t>
      </w:r>
      <w:r w:rsidR="00705006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12199E">
        <w:rPr>
          <w:b/>
          <w:sz w:val="28"/>
          <w:szCs w:val="28"/>
        </w:rPr>
        <w:t>202</w:t>
      </w:r>
      <w:r w:rsidR="00705006">
        <w:rPr>
          <w:b/>
          <w:sz w:val="28"/>
          <w:szCs w:val="28"/>
        </w:rPr>
        <w:t>4</w:t>
      </w:r>
      <w:r w:rsidR="0012199E">
        <w:rPr>
          <w:b/>
          <w:sz w:val="28"/>
          <w:szCs w:val="28"/>
        </w:rPr>
        <w:t xml:space="preserve"> и 202</w:t>
      </w:r>
      <w:r w:rsidR="00705006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F16F3A" w:rsidRPr="00F16F3A" w:rsidRDefault="00F16F3A" w:rsidP="00F94705">
      <w:pPr>
        <w:rPr>
          <w:b/>
          <w:sz w:val="28"/>
          <w:szCs w:val="28"/>
        </w:rPr>
      </w:pPr>
    </w:p>
    <w:p w:rsidR="00E64520" w:rsidRDefault="00E64520" w:rsidP="00E64520">
      <w:r>
        <w:t xml:space="preserve">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094A52">
          <w:headerReference w:type="even" r:id="rId11"/>
          <w:headerReference w:type="default" r:id="rId12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F3138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2199E">
              <w:rPr>
                <w:b/>
              </w:rPr>
              <w:t>2</w:t>
            </w:r>
            <w:r w:rsidR="00F3138D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F3138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138D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F3138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138D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3138D" w:rsidP="00EB5809">
            <w:pPr>
              <w:jc w:val="center"/>
            </w:pPr>
            <w: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3138D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3138D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3138D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3138D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3138D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EB580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F16F3A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4527,3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E15809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671E22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5452E2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EB5809">
            <w:pPr>
              <w:jc w:val="center"/>
            </w:pPr>
            <w: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3138D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57008D">
            <w:pPr>
              <w:jc w:val="center"/>
              <w:rPr>
                <w:b/>
              </w:rPr>
            </w:pPr>
            <w:r>
              <w:rPr>
                <w:b/>
              </w:rPr>
              <w:t>6025,3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3138D" w:rsidP="0057008D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</w:p>
        </w:tc>
      </w:tr>
    </w:tbl>
    <w:p w:rsidR="00E64520" w:rsidRDefault="00E64520" w:rsidP="00E64520">
      <w:pPr>
        <w:jc w:val="both"/>
        <w:rPr>
          <w:b/>
        </w:rPr>
      </w:pPr>
    </w:p>
    <w:p w:rsidR="000F11D9" w:rsidRDefault="000F11D9" w:rsidP="000C7EAC">
      <w:pPr>
        <w:jc w:val="center"/>
        <w:rPr>
          <w:b/>
        </w:rPr>
      </w:pPr>
    </w:p>
    <w:p w:rsidR="000F11D9" w:rsidRDefault="000F11D9" w:rsidP="00E64520">
      <w:pPr>
        <w:jc w:val="both"/>
        <w:rPr>
          <w:b/>
        </w:rPr>
      </w:pPr>
    </w:p>
    <w:tbl>
      <w:tblPr>
        <w:tblpPr w:leftFromText="180" w:rightFromText="180" w:vertAnchor="text" w:horzAnchor="margin" w:tblpY="-80"/>
        <w:tblW w:w="9606" w:type="dxa"/>
        <w:tblLook w:val="04A0"/>
      </w:tblPr>
      <w:tblGrid>
        <w:gridCol w:w="3100"/>
        <w:gridCol w:w="1970"/>
        <w:gridCol w:w="4536"/>
      </w:tblGrid>
      <w:tr w:rsidR="00AB495D" w:rsidRPr="006B31E8" w:rsidTr="00AB495D">
        <w:trPr>
          <w:trHeight w:val="360"/>
        </w:trPr>
        <w:tc>
          <w:tcPr>
            <w:tcW w:w="3100" w:type="dxa"/>
          </w:tcPr>
          <w:p w:rsidR="00AB495D" w:rsidRPr="006B31E8" w:rsidRDefault="00AB495D" w:rsidP="00AB495D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AB495D" w:rsidRPr="006B31E8" w:rsidRDefault="00AB495D" w:rsidP="00AB495D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AB495D" w:rsidRPr="006B31E8" w:rsidRDefault="00AB495D" w:rsidP="005016A0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276B3F">
              <w:rPr>
                <w:b/>
                <w:sz w:val="24"/>
              </w:rPr>
              <w:t>5</w:t>
            </w:r>
          </w:p>
          <w:p w:rsidR="00AB495D" w:rsidRPr="006B31E8" w:rsidRDefault="00AB495D" w:rsidP="00AB49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AB495D" w:rsidRPr="006B31E8" w:rsidRDefault="00AB495D" w:rsidP="00AB49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AB495D" w:rsidRPr="006B31E8" w:rsidRDefault="00AB495D" w:rsidP="00AB49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AB495D" w:rsidRPr="006B31E8" w:rsidRDefault="00AB495D" w:rsidP="00AB49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   «Волоконовский </w:t>
            </w:r>
            <w:r w:rsidR="00E13228">
              <w:rPr>
                <w:b/>
                <w:sz w:val="24"/>
              </w:rPr>
              <w:t>район» на 202</w:t>
            </w:r>
            <w:r w:rsidR="00705006">
              <w:rPr>
                <w:b/>
                <w:sz w:val="24"/>
              </w:rPr>
              <w:t>3</w:t>
            </w:r>
            <w:r w:rsidR="00E13228">
              <w:rPr>
                <w:b/>
                <w:sz w:val="24"/>
              </w:rPr>
              <w:t xml:space="preserve"> год и на плановый период 202</w:t>
            </w:r>
            <w:r w:rsidR="00705006">
              <w:rPr>
                <w:b/>
                <w:sz w:val="24"/>
              </w:rPr>
              <w:t>4 и 2025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95D" w:rsidRPr="006B31E8" w:rsidRDefault="00AB495D" w:rsidP="00AB495D">
            <w:pPr>
              <w:ind w:left="33" w:right="-108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65"/>
        <w:tblW w:w="9668" w:type="dxa"/>
        <w:tblLayout w:type="fixed"/>
        <w:tblLook w:val="04A0"/>
      </w:tblPr>
      <w:tblGrid>
        <w:gridCol w:w="3369"/>
        <w:gridCol w:w="615"/>
        <w:gridCol w:w="519"/>
        <w:gridCol w:w="1559"/>
        <w:gridCol w:w="709"/>
        <w:gridCol w:w="992"/>
        <w:gridCol w:w="992"/>
        <w:gridCol w:w="191"/>
        <w:gridCol w:w="714"/>
        <w:gridCol w:w="8"/>
      </w:tblGrid>
      <w:tr w:rsidR="00AB495D" w:rsidRPr="00AA02D9" w:rsidTr="00AB495D">
        <w:trPr>
          <w:trHeight w:val="255"/>
        </w:trPr>
        <w:tc>
          <w:tcPr>
            <w:tcW w:w="9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B2F" w:rsidRDefault="00C22B2F" w:rsidP="000C7EAC">
            <w:pPr>
              <w:rPr>
                <w:b/>
                <w:sz w:val="28"/>
                <w:szCs w:val="28"/>
              </w:rPr>
            </w:pPr>
          </w:p>
          <w:p w:rsidR="00386D99" w:rsidRDefault="00386D99" w:rsidP="000C7EAC">
            <w:pPr>
              <w:rPr>
                <w:b/>
                <w:sz w:val="28"/>
                <w:szCs w:val="28"/>
              </w:rPr>
            </w:pPr>
          </w:p>
          <w:p w:rsidR="00386D99" w:rsidRDefault="00386D99" w:rsidP="000C7EAC">
            <w:pPr>
              <w:rPr>
                <w:b/>
                <w:sz w:val="28"/>
                <w:szCs w:val="28"/>
              </w:rPr>
            </w:pPr>
          </w:p>
          <w:p w:rsidR="00386D99" w:rsidRDefault="00386D99" w:rsidP="000C7EAC">
            <w:pPr>
              <w:rPr>
                <w:b/>
                <w:sz w:val="28"/>
                <w:szCs w:val="28"/>
              </w:rPr>
            </w:pPr>
          </w:p>
          <w:p w:rsidR="00386D99" w:rsidRDefault="00386D99" w:rsidP="000C7EAC">
            <w:pPr>
              <w:rPr>
                <w:b/>
                <w:sz w:val="28"/>
                <w:szCs w:val="28"/>
              </w:rPr>
            </w:pPr>
          </w:p>
          <w:p w:rsidR="00094A52" w:rsidRPr="00D564EB" w:rsidRDefault="00094A52" w:rsidP="00094A52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ab/>
            </w:r>
            <w:r w:rsidR="00F84811">
              <w:rPr>
                <w:b/>
                <w:szCs w:val="28"/>
              </w:rPr>
              <w:t xml:space="preserve">                                                                  </w:t>
            </w:r>
            <w:r w:rsidRPr="00AE50F0">
              <w:rPr>
                <w:b/>
                <w:sz w:val="24"/>
              </w:rPr>
              <w:t xml:space="preserve">от  </w:t>
            </w:r>
            <w:r w:rsidR="00F84811">
              <w:rPr>
                <w:b/>
                <w:sz w:val="24"/>
              </w:rPr>
              <w:t>____</w:t>
            </w:r>
            <w:r w:rsidR="008269B4">
              <w:rPr>
                <w:b/>
                <w:sz w:val="24"/>
              </w:rPr>
              <w:t xml:space="preserve"> </w:t>
            </w:r>
            <w:r w:rsidRPr="00AE50F0">
              <w:rPr>
                <w:b/>
                <w:sz w:val="24"/>
              </w:rPr>
              <w:t>декабря 202</w:t>
            </w:r>
            <w:r w:rsidR="00AE50F0" w:rsidRPr="00AE50F0">
              <w:rPr>
                <w:b/>
                <w:sz w:val="24"/>
              </w:rPr>
              <w:t xml:space="preserve">2 года № </w:t>
            </w:r>
            <w:r w:rsidR="00F84811">
              <w:rPr>
                <w:b/>
                <w:sz w:val="24"/>
              </w:rPr>
              <w:t>___</w:t>
            </w:r>
          </w:p>
          <w:p w:rsidR="00386D99" w:rsidRDefault="00386D99" w:rsidP="00094A52">
            <w:pPr>
              <w:tabs>
                <w:tab w:val="left" w:pos="6432"/>
              </w:tabs>
              <w:rPr>
                <w:b/>
                <w:sz w:val="28"/>
                <w:szCs w:val="28"/>
              </w:rPr>
            </w:pPr>
          </w:p>
          <w:p w:rsidR="0013425C" w:rsidRDefault="0013425C" w:rsidP="000C7EAC">
            <w:pPr>
              <w:rPr>
                <w:b/>
                <w:sz w:val="28"/>
                <w:szCs w:val="28"/>
              </w:rPr>
            </w:pPr>
          </w:p>
          <w:p w:rsidR="001B5564" w:rsidRDefault="001B5564" w:rsidP="000C7EAC">
            <w:pPr>
              <w:rPr>
                <w:b/>
                <w:sz w:val="28"/>
                <w:szCs w:val="28"/>
              </w:rPr>
            </w:pPr>
          </w:p>
          <w:p w:rsidR="001B5564" w:rsidRPr="00E60A4E" w:rsidRDefault="00AB495D" w:rsidP="00E60A4E">
            <w:pPr>
              <w:jc w:val="center"/>
              <w:rPr>
                <w:b/>
                <w:sz w:val="28"/>
                <w:szCs w:val="28"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 w:rsidR="00E13228">
              <w:rPr>
                <w:b/>
                <w:sz w:val="28"/>
                <w:szCs w:val="28"/>
              </w:rPr>
              <w:t>ований бюджета поселения на 202</w:t>
            </w:r>
            <w:r w:rsidR="00705006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E13228">
              <w:rPr>
                <w:b/>
                <w:sz w:val="28"/>
                <w:szCs w:val="28"/>
              </w:rPr>
              <w:t>202</w:t>
            </w:r>
            <w:r w:rsidR="00705006">
              <w:rPr>
                <w:b/>
                <w:sz w:val="28"/>
                <w:szCs w:val="28"/>
              </w:rPr>
              <w:t>4</w:t>
            </w:r>
            <w:r w:rsidR="00502524">
              <w:rPr>
                <w:b/>
                <w:sz w:val="28"/>
                <w:szCs w:val="28"/>
              </w:rPr>
              <w:t xml:space="preserve"> и 202</w:t>
            </w:r>
            <w:r w:rsidR="00705006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8455D9">
        <w:trPr>
          <w:gridAfter w:val="2"/>
          <w:wAfter w:w="722" w:type="dxa"/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E60A4E" w:rsidP="00E60A4E">
            <w:pPr>
              <w:ind w:left="144" w:right="-107"/>
              <w:jc w:val="right"/>
            </w:pPr>
            <w:r>
              <w:t>(</w:t>
            </w:r>
            <w:r w:rsidR="00AB495D" w:rsidRPr="00D564EB">
              <w:t>тыс.руб</w:t>
            </w:r>
            <w:r>
              <w:t>)</w:t>
            </w:r>
          </w:p>
        </w:tc>
      </w:tr>
      <w:tr w:rsidR="00AB495D" w:rsidRPr="00D564EB" w:rsidTr="008455D9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8455D9">
        <w:trPr>
          <w:trHeight w:val="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05006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705006">
            <w:pPr>
              <w:jc w:val="center"/>
            </w:pPr>
            <w:r>
              <w:t>202</w:t>
            </w:r>
            <w:r w:rsidR="00705006">
              <w:t>4</w:t>
            </w:r>
            <w:r w:rsidR="00AB495D" w:rsidRPr="00D564EB">
              <w:t xml:space="preserve"> 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05006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8455D9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B040E6" w:rsidRPr="00F4684E" w:rsidRDefault="00B040E6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A08B7" w:rsidRDefault="00502524" w:rsidP="00705006">
            <w:pPr>
              <w:jc w:val="right"/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>1</w:t>
            </w:r>
            <w:r w:rsidR="00705006">
              <w:rPr>
                <w:b/>
                <w:bCs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8455D9">
        <w:trPr>
          <w:trHeight w:val="14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705006" w:rsidP="00AB495D">
            <w:pPr>
              <w:jc w:val="right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E13228">
            <w:pPr>
              <w:jc w:val="right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AB495D">
            <w:pPr>
              <w:jc w:val="right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8455D9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705006" w:rsidP="00502524">
            <w:pPr>
              <w:jc w:val="right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E13228">
            <w:pPr>
              <w:jc w:val="right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E13228">
            <w:pPr>
              <w:jc w:val="right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9F3471" w:rsidP="00E13228">
            <w:pPr>
              <w:jc w:val="right"/>
              <w:rPr>
                <w:bCs/>
              </w:rPr>
            </w:pPr>
            <w:r>
              <w:rPr>
                <w:bCs/>
              </w:rPr>
              <w:t>1903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E13228">
            <w:pPr>
              <w:jc w:val="right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E4D91" w:rsidP="00E13228">
            <w:pPr>
              <w:jc w:val="right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9F3471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E4D91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1033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E4D91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1063</w:t>
            </w:r>
          </w:p>
        </w:tc>
      </w:tr>
      <w:tr w:rsidR="0013425C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F4684E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8455D9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245072" w:rsidP="00245072">
            <w:pPr>
              <w:jc w:val="both"/>
            </w:pPr>
            <w:r>
              <w:t xml:space="preserve">Расходы </w:t>
            </w:r>
            <w:r w:rsidR="00AB495D" w:rsidRPr="00D564EB">
              <w:t>на выплаты персоналу в целях обеспечения выполнения фун</w:t>
            </w:r>
            <w:r w:rsidR="00AB495D">
              <w:t xml:space="preserve">кций государственными органами, </w:t>
            </w:r>
            <w:r w:rsidR="00AB495D" w:rsidRPr="00D564EB">
              <w:t xml:space="preserve">казенными </w:t>
            </w:r>
          </w:p>
          <w:p w:rsidR="00AB495D" w:rsidRPr="00D564EB" w:rsidRDefault="00AB495D" w:rsidP="00245072">
            <w:pPr>
              <w:jc w:val="both"/>
            </w:pPr>
            <w:r w:rsidRPr="00D564EB">
              <w:t>учрежде</w:t>
            </w:r>
            <w:r w:rsidR="00E60A4E"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9F3471" w:rsidP="00AB495D">
            <w:pPr>
              <w:jc w:val="right"/>
            </w:pPr>
            <w: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E4D91" w:rsidP="00AB495D">
            <w:pPr>
              <w:jc w:val="right"/>
            </w:pPr>
            <w:r>
              <w:t>743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E4D91" w:rsidP="00AB495D">
            <w:pPr>
              <w:jc w:val="right"/>
            </w:pPr>
            <w:r>
              <w:t>773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9F3471" w:rsidP="00AB495D">
            <w:pPr>
              <w:jc w:val="right"/>
            </w:pPr>
            <w: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E4D91" w:rsidP="00AB495D">
            <w:pPr>
              <w:jc w:val="right"/>
            </w:pPr>
            <w:r>
              <w:t>286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322365" w:rsidP="00AB495D">
            <w:pPr>
              <w:jc w:val="right"/>
            </w:pPr>
            <w:r>
              <w:t>286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9F3471" w:rsidP="00AB495D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EE3422" w:rsidP="00AB495D">
            <w:pPr>
              <w:jc w:val="right"/>
            </w:pPr>
            <w:r w:rsidRPr="000C7EAC">
              <w:t>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EE3422" w:rsidP="00AB495D">
            <w:pPr>
              <w:jc w:val="right"/>
            </w:pPr>
            <w:r w:rsidRPr="000C7EAC">
              <w:t>4</w:t>
            </w:r>
          </w:p>
        </w:tc>
      </w:tr>
      <w:tr w:rsidR="00AB495D" w:rsidRPr="00D564EB" w:rsidTr="008455D9">
        <w:trPr>
          <w:gridAfter w:val="1"/>
          <w:wAfter w:w="8" w:type="dxa"/>
          <w:trHeight w:val="8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 w:rsidR="00B040E6"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9F3471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0E4D91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</w:t>
            </w:r>
            <w:r w:rsidR="00502524">
              <w:rPr>
                <w:b/>
                <w:bCs/>
                <w:iCs/>
              </w:rPr>
              <w:t>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AE50F0" w:rsidP="00AB495D">
            <w:pPr>
              <w:jc w:val="right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AB495D" w:rsidRPr="00D564EB" w:rsidRDefault="00AB495D" w:rsidP="00AB495D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9F3471" w:rsidP="00AB495D">
            <w:pPr>
              <w:jc w:val="right"/>
            </w:pPr>
            <w: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0E4D91" w:rsidP="00AB495D">
            <w:pPr>
              <w:jc w:val="right"/>
            </w:pPr>
            <w:r>
              <w:t>907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322365" w:rsidP="00BC7827">
            <w:pPr>
              <w:jc w:val="right"/>
            </w:pPr>
            <w:r>
              <w:t>944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9F3471" w:rsidP="00BC78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0E4D91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322365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9F3471" w:rsidP="00BC782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0E4D91" w:rsidP="00BC7827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322365" w:rsidP="00AB495D">
            <w:pPr>
              <w:jc w:val="right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Pr="00F4684E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9F3471" w:rsidP="00BC782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0E4D91" w:rsidP="00BC7827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322365" w:rsidP="00BC7827">
            <w:pPr>
              <w:jc w:val="right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Pr="00F4684E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9F3471" w:rsidP="00BC782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0E4D91" w:rsidP="00BC7827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322365" w:rsidP="00BC7827">
            <w:pPr>
              <w:jc w:val="right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BC7827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4E" w:rsidRDefault="00BC7827" w:rsidP="00BC7827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C7827" w:rsidRPr="00F4684E" w:rsidRDefault="00E60A4E" w:rsidP="00BC7827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="00BC7827"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9F3471" w:rsidP="00BC782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0E4D91" w:rsidP="00BC7827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322365" w:rsidP="00BC7827">
            <w:pPr>
              <w:jc w:val="right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AB495D" w:rsidP="00AB495D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E60A4E" w:rsidRDefault="00E60A4E" w:rsidP="00AB495D">
            <w:pPr>
              <w:ind w:left="-93"/>
              <w:jc w:val="both"/>
            </w:pPr>
            <w:r>
              <w:t>персо</w:t>
            </w:r>
            <w:r w:rsidR="00AB495D" w:rsidRPr="00F4684E">
              <w:t xml:space="preserve">налу в целях обеспечения выполнения функций </w:t>
            </w:r>
          </w:p>
          <w:p w:rsidR="00AB495D" w:rsidRDefault="00E60A4E" w:rsidP="00AB495D">
            <w:pPr>
              <w:ind w:left="-93"/>
              <w:jc w:val="both"/>
            </w:pPr>
            <w:r>
              <w:t>государственными органами, казен</w:t>
            </w:r>
            <w:r w:rsidR="00AB495D" w:rsidRPr="00F4684E">
              <w:t>ными учреждениями, органа ми управления государственными внебюджетными фондами</w:t>
            </w:r>
          </w:p>
          <w:p w:rsidR="00E60A4E" w:rsidRPr="00F4684E" w:rsidRDefault="00E60A4E" w:rsidP="00AB495D">
            <w:pPr>
              <w:ind w:left="-93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9F3471" w:rsidP="00AB495D">
            <w:pPr>
              <w:jc w:val="right"/>
            </w:pPr>
            <w: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0E4D91" w:rsidP="00AB495D">
            <w:pPr>
              <w:jc w:val="right"/>
            </w:pPr>
            <w:r>
              <w:t>106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322365" w:rsidP="00BC7827">
            <w:pPr>
              <w:jc w:val="right"/>
            </w:pPr>
            <w:r>
              <w:t>110,3</w:t>
            </w:r>
          </w:p>
        </w:tc>
      </w:tr>
      <w:tr w:rsidR="00E60A4E" w:rsidRPr="00D564EB" w:rsidTr="00E60A4E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F4684E" w:rsidRDefault="00E60A4E" w:rsidP="00E60A4E">
            <w:pPr>
              <w:ind w:left="-93"/>
              <w:jc w:val="center"/>
            </w:pPr>
            <w: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245072" w:rsidRDefault="00E60A4E" w:rsidP="00E60A4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Default="00E60A4E" w:rsidP="00E60A4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E60A4E" w:rsidP="00E60A4E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E60A4E" w:rsidP="00E60A4E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9F3471" w:rsidP="00AB495D">
            <w:pPr>
              <w:jc w:val="right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0E4D91" w:rsidP="00AB495D">
            <w:pPr>
              <w:jc w:val="right"/>
            </w:pPr>
            <w:r>
              <w:t>12,6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322365" w:rsidP="00AB495D">
            <w:pPr>
              <w:jc w:val="right"/>
            </w:pPr>
            <w:r>
              <w:t>12,6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</w:tr>
      <w:tr w:rsidR="00AB495D" w:rsidRPr="00D564EB" w:rsidTr="008455D9">
        <w:trPr>
          <w:trHeight w:val="5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873F5" w:rsidRDefault="00AB495D" w:rsidP="00AB495D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AB495D" w:rsidRPr="00F873F5" w:rsidRDefault="00AB495D" w:rsidP="00AB495D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AB495D" w:rsidP="008C1DC2">
            <w:pPr>
              <w:ind w:right="-108"/>
              <w:jc w:val="both"/>
            </w:pPr>
            <w:r w:rsidRPr="00A05D3F">
              <w:t xml:space="preserve">Комплексная программа </w:t>
            </w:r>
            <w:r w:rsidR="00A05D3F" w:rsidRPr="00A05D3F">
              <w:t>Голофеевского</w:t>
            </w:r>
            <w:r w:rsidRPr="00A05D3F">
              <w:t xml:space="preserve"> сельского поселения «Комплексное развитие территории </w:t>
            </w:r>
            <w:r w:rsidR="00A05D3F" w:rsidRPr="00A05D3F">
              <w:t>Голофеевского</w:t>
            </w:r>
            <w:r w:rsidRPr="00A05D3F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</w:tr>
      <w:tr w:rsidR="00AB495D" w:rsidRPr="00D564EB" w:rsidTr="008455D9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AB495D" w:rsidP="00AB495D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E60A4E" w:rsidRPr="00D564EB" w:rsidRDefault="00E60A4E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</w:tr>
      <w:tr w:rsidR="00F873F5" w:rsidRPr="00D564EB" w:rsidTr="008455D9">
        <w:trPr>
          <w:trHeight w:val="11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E60A4E" w:rsidP="008C1DC2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F873F5" w:rsidRPr="00EE23D6">
              <w:rPr>
                <w:bCs/>
              </w:rPr>
              <w:t xml:space="preserve">ма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 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 сельского поселения "</w:t>
            </w:r>
          </w:p>
          <w:p w:rsidR="00E60A4E" w:rsidRPr="00EE23D6" w:rsidRDefault="00E60A4E" w:rsidP="008C1DC2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</w:tr>
      <w:tr w:rsidR="00F873F5" w:rsidRPr="00D564EB" w:rsidTr="008455D9">
        <w:trPr>
          <w:trHeight w:val="7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F873F5" w:rsidP="00F873F5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E60A4E" w:rsidRPr="00EE23D6" w:rsidRDefault="00E60A4E" w:rsidP="00F873F5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</w:tr>
      <w:tr w:rsidR="00E60A4E" w:rsidRPr="00D564EB" w:rsidTr="00E60A4E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873F5" w:rsidRPr="00D564EB" w:rsidTr="00E60A4E">
        <w:trPr>
          <w:trHeight w:val="1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3F5" w:rsidRPr="0013425C" w:rsidRDefault="00F873F5" w:rsidP="00E60A4E">
            <w:pPr>
              <w:jc w:val="center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13425C" w:rsidRDefault="00F873F5" w:rsidP="00E60A4E">
            <w:pPr>
              <w:jc w:val="center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Default="00E60A4E" w:rsidP="00E60A4E">
            <w:pPr>
              <w:rPr>
                <w:bCs/>
              </w:rPr>
            </w:pPr>
            <w:r>
              <w:rPr>
                <w:bCs/>
              </w:rPr>
              <w:t>36</w:t>
            </w:r>
          </w:p>
          <w:p w:rsidR="009E427B" w:rsidRDefault="009E427B" w:rsidP="00E60A4E">
            <w:pPr>
              <w:rPr>
                <w:bCs/>
              </w:rPr>
            </w:pPr>
          </w:p>
          <w:p w:rsidR="009E427B" w:rsidRDefault="009E427B" w:rsidP="00E60A4E">
            <w:pPr>
              <w:rPr>
                <w:bCs/>
              </w:rPr>
            </w:pPr>
          </w:p>
          <w:p w:rsidR="009E427B" w:rsidRDefault="009E427B" w:rsidP="00E60A4E">
            <w:pPr>
              <w:rPr>
                <w:bCs/>
              </w:rPr>
            </w:pPr>
          </w:p>
          <w:p w:rsidR="009E427B" w:rsidRDefault="009E427B" w:rsidP="00E60A4E">
            <w:pPr>
              <w:rPr>
                <w:bCs/>
              </w:rPr>
            </w:pPr>
          </w:p>
          <w:p w:rsidR="009E427B" w:rsidRDefault="009E427B" w:rsidP="00E60A4E">
            <w:pPr>
              <w:rPr>
                <w:bCs/>
              </w:rPr>
            </w:pPr>
          </w:p>
          <w:p w:rsidR="009E427B" w:rsidRDefault="009E427B" w:rsidP="00E60A4E">
            <w:pPr>
              <w:rPr>
                <w:bCs/>
              </w:rPr>
            </w:pPr>
          </w:p>
          <w:p w:rsidR="009E427B" w:rsidRPr="0013425C" w:rsidRDefault="009E427B" w:rsidP="00E60A4E">
            <w:pPr>
              <w:rPr>
                <w:bCs/>
              </w:rPr>
            </w:pPr>
          </w:p>
        </w:tc>
      </w:tr>
      <w:tr w:rsidR="00F873F5" w:rsidRPr="00D564EB" w:rsidTr="008455D9">
        <w:trPr>
          <w:trHeight w:val="17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EE23D6" w:rsidRDefault="00F873F5" w:rsidP="009E427B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9F3471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0E4D91" w:rsidP="00C96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322365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9F3471" w:rsidP="00F873F5">
            <w:pPr>
              <w:jc w:val="right"/>
              <w:rPr>
                <w:bCs/>
              </w:rPr>
            </w:pPr>
            <w:r>
              <w:rPr>
                <w:bCs/>
              </w:rPr>
              <w:t>1203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322365" w:rsidP="00D12723">
            <w:pPr>
              <w:jc w:val="right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873F5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9F3471" w:rsidP="003873E8">
            <w:pPr>
              <w:jc w:val="right"/>
              <w:rPr>
                <w:bCs/>
              </w:rPr>
            </w:pPr>
            <w:r>
              <w:rPr>
                <w:bCs/>
              </w:rPr>
              <w:t>1203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0E4D91" w:rsidP="003873E8">
            <w:pPr>
              <w:jc w:val="right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322365" w:rsidP="004F1B19">
            <w:pPr>
              <w:jc w:val="right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F873F5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F873F5" w:rsidP="00F873F5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F873F5" w:rsidRPr="00EE23D6" w:rsidRDefault="00E60A4E" w:rsidP="00F873F5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</w:t>
            </w:r>
            <w:r w:rsidR="00F873F5" w:rsidRPr="00EE23D6">
              <w:rPr>
                <w:bCs/>
              </w:rPr>
              <w:t xml:space="preserve"> и содержание улично-дорожной сети"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9F3471" w:rsidP="00F873F5">
            <w:pPr>
              <w:jc w:val="right"/>
              <w:rPr>
                <w:bCs/>
              </w:rPr>
            </w:pPr>
            <w:r>
              <w:rPr>
                <w:bCs/>
              </w:rPr>
              <w:t>1203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322365" w:rsidP="004F1B19">
            <w:pPr>
              <w:jc w:val="right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AB495D" w:rsidRPr="0012199E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F873F5" w:rsidP="00AB495D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F873F5" w:rsidP="00F873F5">
            <w:pPr>
              <w:jc w:val="center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F873F5" w:rsidP="00AB495D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</w:tr>
      <w:tr w:rsidR="00F873F5" w:rsidRPr="00D564EB" w:rsidTr="008455D9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F873F5" w:rsidRDefault="00F873F5" w:rsidP="00F873F5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center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center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E60A4E" w:rsidRPr="00EE23D6" w:rsidRDefault="00E60A4E" w:rsidP="00AB495D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AB495D" w:rsidP="00F873F5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F873F5" w:rsidRPr="0012199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AB495D" w:rsidP="00AB495D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F873F5" w:rsidRPr="0012199E">
              <w:rPr>
                <w:b/>
                <w:bCs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AB495D" w:rsidP="00AB495D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F873F5" w:rsidRPr="0012199E">
              <w:rPr>
                <w:b/>
                <w:bCs/>
              </w:rPr>
              <w:t>3</w:t>
            </w:r>
          </w:p>
        </w:tc>
      </w:tr>
      <w:tr w:rsidR="00E60A4E" w:rsidRPr="00D564EB" w:rsidTr="00E60A4E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ind w:right="-92"/>
              <w:jc w:val="center"/>
              <w:rPr>
                <w:bCs/>
              </w:rPr>
            </w:pPr>
            <w:r w:rsidRPr="00E60A4E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8</w:t>
            </w:r>
          </w:p>
        </w:tc>
      </w:tr>
      <w:tr w:rsidR="00F873F5" w:rsidRPr="00F873F5" w:rsidTr="00E60A4E">
        <w:trPr>
          <w:trHeight w:val="9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E60A4E" w:rsidRDefault="00F873F5" w:rsidP="00E60A4E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E60A4E">
            <w:pPr>
              <w:jc w:val="center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E60A4E">
            <w:pPr>
              <w:jc w:val="center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E60A4E">
            <w:pPr>
              <w:jc w:val="center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</w:tr>
      <w:tr w:rsidR="00F873F5" w:rsidRPr="00D564EB" w:rsidTr="008455D9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</w:tr>
      <w:tr w:rsidR="00D12723" w:rsidRPr="00D564EB" w:rsidTr="008455D9">
        <w:trPr>
          <w:trHeight w:val="8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9E427B" w:rsidRDefault="009F3471" w:rsidP="00D12723">
            <w:pPr>
              <w:jc w:val="right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0E4D91" w:rsidP="00D12723">
            <w:pPr>
              <w:jc w:val="right"/>
            </w:pPr>
            <w:r>
              <w:t>456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322365" w:rsidP="00322365">
            <w:pPr>
              <w:jc w:val="right"/>
            </w:pPr>
            <w:r>
              <w:t>306</w:t>
            </w:r>
          </w:p>
        </w:tc>
      </w:tr>
      <w:tr w:rsidR="00D12723" w:rsidRPr="00F873F5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23" w:rsidRPr="00F873F5" w:rsidRDefault="00D12723" w:rsidP="00D12723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9E427B" w:rsidRDefault="009F3471" w:rsidP="00D12723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0E4D91" w:rsidP="00D12723">
            <w:pPr>
              <w:jc w:val="right"/>
            </w:pPr>
            <w:r>
              <w:t>456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322365" w:rsidP="00322365">
            <w:pPr>
              <w:jc w:val="right"/>
            </w:pPr>
            <w:r>
              <w:t>306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9F3471" w:rsidP="009A08B7">
            <w:pPr>
              <w:jc w:val="right"/>
            </w:pPr>
            <w:r>
              <w:t>1154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0E4D91" w:rsidP="004F1B19">
            <w:pPr>
              <w:jc w:val="right"/>
            </w:pPr>
            <w:r>
              <w:t>456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322365" w:rsidP="00322365">
            <w:pPr>
              <w:jc w:val="right"/>
            </w:pPr>
            <w:r>
              <w:t>306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9F3471" w:rsidP="00AB495D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D12723" w:rsidP="00AB495D">
            <w:pPr>
              <w:jc w:val="right"/>
            </w:pPr>
            <w:r w:rsidRPr="009E427B">
              <w:t>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D12723" w:rsidP="00AB495D">
            <w:pPr>
              <w:jc w:val="right"/>
            </w:pPr>
            <w:r w:rsidRPr="009E427B">
              <w:t>0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</w:tr>
      <w:tr w:rsidR="00734656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8C1DC2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DA6972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F97FDE" w:rsidP="00F97FDE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F97FDE" w:rsidRPr="00EE23D6" w:rsidRDefault="00E60A4E" w:rsidP="00F97FDE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="00F97FDE"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</w:tr>
      <w:tr w:rsidR="00AB495D" w:rsidRPr="00D564EB" w:rsidTr="008455D9">
        <w:trPr>
          <w:trHeight w:val="5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AB495D" w:rsidP="008455D9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AB495D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AB495D">
            <w:pPr>
              <w:jc w:val="right"/>
            </w:pPr>
            <w:r w:rsidRPr="009E427B">
              <w:t>50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8455D9" w:rsidP="001219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0E4D91" w:rsidP="00C96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322365" w:rsidP="00C96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F97FDE" w:rsidRPr="00D564EB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8455D9" w:rsidP="0012199E">
            <w:pPr>
              <w:jc w:val="right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322365" w:rsidP="00C96DEE">
            <w:pPr>
              <w:jc w:val="right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E60A4E" w:rsidRPr="00D564EB" w:rsidTr="00FD13CF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97FDE" w:rsidRPr="00D564EB" w:rsidTr="008455D9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B040E6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8455D9" w:rsidP="00C96DEE">
            <w:pPr>
              <w:jc w:val="right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322365" w:rsidP="00C96DEE">
            <w:pPr>
              <w:jc w:val="right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F97FDE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DE" w:rsidRPr="00EE23D6" w:rsidRDefault="00F97FDE" w:rsidP="00F97FDE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8455D9" w:rsidP="00C96DEE">
            <w:pPr>
              <w:jc w:val="right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322365" w:rsidP="00C96DEE">
            <w:pPr>
              <w:jc w:val="right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F97FDE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3CF" w:rsidRDefault="00F97FDE" w:rsidP="00F97FDE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FD13CF" w:rsidRDefault="00FD13CF" w:rsidP="00F97FDE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="00F97FDE" w:rsidRPr="00D47DFE">
              <w:rPr>
                <w:bCs/>
                <w:color w:val="000000"/>
              </w:rPr>
              <w:t xml:space="preserve">зание услуг) </w:t>
            </w:r>
          </w:p>
          <w:p w:rsidR="00F97FDE" w:rsidRPr="00D47DFE" w:rsidRDefault="00FD13CF" w:rsidP="00F97FDE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="00F97FDE"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8455D9" w:rsidP="00C96DEE">
            <w:pPr>
              <w:jc w:val="right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322365" w:rsidP="00C96DEE">
            <w:pPr>
              <w:jc w:val="right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FDE" w:rsidRPr="00F97FDE" w:rsidRDefault="00F97FDE" w:rsidP="00F97FDE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 w:rsidR="00DA6972"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8455D9" w:rsidP="00C96DEE">
            <w:pPr>
              <w:jc w:val="right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322365" w:rsidP="00C96DEE">
            <w:pPr>
              <w:jc w:val="right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F97FDE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F97FDE" w:rsidRDefault="00F97FDE" w:rsidP="00F97FDE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8455D9" w:rsidP="00C96DEE">
            <w:pPr>
              <w:jc w:val="right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0E4D91" w:rsidP="00C96DEE">
            <w:pPr>
              <w:jc w:val="right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322365" w:rsidP="004521BE">
            <w:pPr>
              <w:jc w:val="right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97FDE" w:rsidRDefault="00AB495D" w:rsidP="00AB495D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</w:tr>
      <w:tr w:rsidR="00AB495D" w:rsidRPr="002F255C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814A4" w:rsidRDefault="008455D9" w:rsidP="001814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814A4" w:rsidRDefault="000E4D91" w:rsidP="001814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814A4" w:rsidRDefault="00322365" w:rsidP="001814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p w:rsidR="007826F0" w:rsidRDefault="007826F0" w:rsidP="00E64520">
      <w:pPr>
        <w:jc w:val="both"/>
        <w:rPr>
          <w:b/>
        </w:rPr>
      </w:pPr>
    </w:p>
    <w:p w:rsidR="00D564EB" w:rsidRDefault="00D564EB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DA7BD4" w:rsidRPr="00FD13CF" w:rsidRDefault="00DA7BD4" w:rsidP="00FD13CF">
      <w:pPr>
        <w:pStyle w:val="a3"/>
        <w:rPr>
          <w:sz w:val="24"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AB4F3E" w:rsidRDefault="00AB4F3E" w:rsidP="006B31E8">
            <w:pPr>
              <w:jc w:val="both"/>
              <w:rPr>
                <w:b/>
              </w:rPr>
            </w:pPr>
          </w:p>
          <w:p w:rsidR="00AB4F3E" w:rsidRPr="00AB4F3E" w:rsidRDefault="00AB4F3E" w:rsidP="00AB4F3E"/>
          <w:p w:rsidR="00AB4F3E" w:rsidRPr="00AB4F3E" w:rsidRDefault="00AB4F3E" w:rsidP="00AB4F3E"/>
          <w:p w:rsidR="00897629" w:rsidRPr="00AB4F3E" w:rsidRDefault="00897629" w:rsidP="00AB4F3E"/>
        </w:tc>
        <w:tc>
          <w:tcPr>
            <w:tcW w:w="4536" w:type="dxa"/>
          </w:tcPr>
          <w:p w:rsidR="00897629" w:rsidRPr="006B31E8" w:rsidRDefault="00897629" w:rsidP="00F84811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276B3F">
              <w:rPr>
                <w:b/>
                <w:sz w:val="24"/>
              </w:rPr>
              <w:t>6</w:t>
            </w:r>
          </w:p>
          <w:p w:rsidR="00897629" w:rsidRPr="006B31E8" w:rsidRDefault="00832F86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DD751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 w:rsidR="001814A4">
              <w:rPr>
                <w:b/>
                <w:sz w:val="24"/>
              </w:rPr>
              <w:t xml:space="preserve"> на 202</w:t>
            </w:r>
            <w:r w:rsidR="005D4423">
              <w:rPr>
                <w:b/>
                <w:sz w:val="24"/>
              </w:rPr>
              <w:t>3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5D4423">
              <w:rPr>
                <w:b/>
                <w:sz w:val="24"/>
              </w:rPr>
              <w:t>4</w:t>
            </w:r>
            <w:r w:rsidR="00C853D4">
              <w:rPr>
                <w:b/>
                <w:sz w:val="24"/>
              </w:rPr>
              <w:t xml:space="preserve"> и </w:t>
            </w:r>
            <w:r w:rsidR="001814A4">
              <w:rPr>
                <w:b/>
                <w:sz w:val="24"/>
              </w:rPr>
              <w:t>202</w:t>
            </w:r>
            <w:r w:rsidR="005D4423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FD13CF" w:rsidRPr="00FD13CF">
              <w:rPr>
                <w:b/>
                <w:sz w:val="24"/>
              </w:rPr>
              <w:t xml:space="preserve">«__» </w:t>
            </w:r>
            <w:r w:rsidRPr="00FD13CF">
              <w:rPr>
                <w:b/>
                <w:sz w:val="24"/>
              </w:rPr>
              <w:t>декабря 202</w:t>
            </w:r>
            <w:r w:rsidR="00FD13CF" w:rsidRPr="00FD13CF">
              <w:rPr>
                <w:b/>
                <w:sz w:val="24"/>
              </w:rPr>
              <w:t>2</w:t>
            </w:r>
            <w:r w:rsidRPr="00FD13CF">
              <w:rPr>
                <w:b/>
                <w:sz w:val="24"/>
              </w:rPr>
              <w:t xml:space="preserve"> года № </w:t>
            </w:r>
            <w:r w:rsidR="00FD13CF" w:rsidRPr="00FD13CF">
              <w:rPr>
                <w:b/>
                <w:sz w:val="24"/>
              </w:rPr>
              <w:t>___</w:t>
            </w:r>
          </w:p>
          <w:p w:rsidR="00AB4F3E" w:rsidRDefault="00AB4F3E" w:rsidP="00F84811">
            <w:pPr>
              <w:jc w:val="right"/>
              <w:rPr>
                <w:b/>
              </w:rPr>
            </w:pPr>
          </w:p>
          <w:p w:rsidR="00897629" w:rsidRPr="006B31E8" w:rsidRDefault="00897629" w:rsidP="00DD7510">
            <w:pPr>
              <w:ind w:left="33" w:right="-108"/>
              <w:jc w:val="center"/>
              <w:rPr>
                <w:b/>
              </w:rPr>
            </w:pPr>
          </w:p>
        </w:tc>
      </w:tr>
    </w:tbl>
    <w:p w:rsidR="00DA7BD4" w:rsidRDefault="00DA7BD4" w:rsidP="00E64520">
      <w:pPr>
        <w:jc w:val="both"/>
        <w:rPr>
          <w:b/>
        </w:rPr>
      </w:pPr>
    </w:p>
    <w:p w:rsidR="009B0004" w:rsidRPr="00F24B78" w:rsidRDefault="009B0004" w:rsidP="009B0004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</w:t>
      </w:r>
      <w:r w:rsidR="00F84811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бюджета</w:t>
      </w:r>
      <w:r w:rsidR="00F84811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поселения</w:t>
      </w:r>
    </w:p>
    <w:p w:rsidR="009B0004" w:rsidRPr="00F24B78" w:rsidRDefault="00C853D4" w:rsidP="009B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814A4">
        <w:rPr>
          <w:b/>
          <w:sz w:val="28"/>
          <w:szCs w:val="28"/>
        </w:rPr>
        <w:t>2</w:t>
      </w:r>
      <w:r w:rsidR="005D4423">
        <w:rPr>
          <w:b/>
          <w:sz w:val="28"/>
          <w:szCs w:val="28"/>
        </w:rPr>
        <w:t>3</w:t>
      </w:r>
      <w:r w:rsidR="009B0004">
        <w:rPr>
          <w:b/>
          <w:sz w:val="28"/>
          <w:szCs w:val="28"/>
        </w:rPr>
        <w:t xml:space="preserve"> год </w:t>
      </w:r>
      <w:r w:rsidR="00E10EA9">
        <w:rPr>
          <w:b/>
          <w:sz w:val="28"/>
          <w:szCs w:val="28"/>
        </w:rPr>
        <w:t>и</w:t>
      </w:r>
      <w:r w:rsidR="005B4992">
        <w:rPr>
          <w:b/>
          <w:sz w:val="28"/>
          <w:szCs w:val="28"/>
        </w:rPr>
        <w:t xml:space="preserve"> на</w:t>
      </w:r>
      <w:r w:rsidR="00A53004">
        <w:rPr>
          <w:b/>
          <w:sz w:val="28"/>
          <w:szCs w:val="28"/>
        </w:rPr>
        <w:t xml:space="preserve"> плановый период 20</w:t>
      </w:r>
      <w:r>
        <w:rPr>
          <w:b/>
          <w:sz w:val="28"/>
          <w:szCs w:val="28"/>
        </w:rPr>
        <w:t>2</w:t>
      </w:r>
      <w:r w:rsidR="005D4423">
        <w:rPr>
          <w:b/>
          <w:sz w:val="28"/>
          <w:szCs w:val="28"/>
        </w:rPr>
        <w:t>4</w:t>
      </w:r>
      <w:r w:rsidR="001814A4">
        <w:rPr>
          <w:b/>
          <w:sz w:val="28"/>
          <w:szCs w:val="28"/>
        </w:rPr>
        <w:t xml:space="preserve"> и 202</w:t>
      </w:r>
      <w:r w:rsidR="005D4423">
        <w:rPr>
          <w:b/>
          <w:sz w:val="28"/>
          <w:szCs w:val="28"/>
        </w:rPr>
        <w:t>5</w:t>
      </w:r>
      <w:r w:rsidR="00E10EA9">
        <w:rPr>
          <w:b/>
          <w:sz w:val="28"/>
          <w:szCs w:val="28"/>
        </w:rPr>
        <w:t>годов</w:t>
      </w:r>
    </w:p>
    <w:p w:rsidR="009B0004" w:rsidRDefault="009B0004" w:rsidP="009B0004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90</w:t>
            </w:r>
            <w:r w:rsidR="00DD7510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D7510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Администрация </w:t>
            </w:r>
            <w:r w:rsidR="00DD7510">
              <w:rPr>
                <w:sz w:val="28"/>
                <w:szCs w:val="28"/>
              </w:rPr>
              <w:t xml:space="preserve">Голофеевского </w:t>
            </w:r>
            <w:r w:rsidRPr="00F24B78">
              <w:rPr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Default="009B0004" w:rsidP="009B0004">
      <w:pPr>
        <w:rPr>
          <w:lang w:eastAsia="en-US"/>
        </w:rPr>
      </w:pPr>
    </w:p>
    <w:p w:rsidR="00D8291F" w:rsidRDefault="00D8291F" w:rsidP="009B0004">
      <w:pPr>
        <w:jc w:val="both"/>
        <w:rPr>
          <w:b/>
        </w:rPr>
      </w:pPr>
    </w:p>
    <w:p w:rsidR="00D8291F" w:rsidRDefault="00D8291F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897629" w:rsidRDefault="00897629" w:rsidP="009B0004">
      <w:pPr>
        <w:jc w:val="both"/>
        <w:rPr>
          <w:b/>
        </w:rPr>
      </w:pPr>
    </w:p>
    <w:tbl>
      <w:tblPr>
        <w:tblpPr w:leftFromText="180" w:rightFromText="180" w:horzAnchor="margin" w:tblpY="345"/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721D00">
        <w:trPr>
          <w:trHeight w:val="360"/>
        </w:trPr>
        <w:tc>
          <w:tcPr>
            <w:tcW w:w="310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6B31E8" w:rsidRDefault="00897629" w:rsidP="00F84811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276B3F">
              <w:rPr>
                <w:b/>
                <w:sz w:val="24"/>
              </w:rPr>
              <w:t>7</w:t>
            </w:r>
          </w:p>
          <w:p w:rsidR="00897629" w:rsidRPr="006B31E8" w:rsidRDefault="00832F86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</w:t>
            </w:r>
            <w:r w:rsidR="00721D00">
              <w:rPr>
                <w:b/>
                <w:sz w:val="24"/>
              </w:rPr>
              <w:t>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 xml:space="preserve">Голофеевского </w:t>
            </w:r>
            <w:r w:rsidRPr="006B31E8">
              <w:rPr>
                <w:b/>
                <w:sz w:val="24"/>
              </w:rPr>
              <w:t>сельского</w:t>
            </w:r>
          </w:p>
          <w:p w:rsidR="00897629" w:rsidRPr="006B31E8" w:rsidRDefault="00897629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C853D4">
              <w:rPr>
                <w:b/>
                <w:sz w:val="24"/>
              </w:rPr>
              <w:t xml:space="preserve">   «Волоконовский район» на 20</w:t>
            </w:r>
            <w:r w:rsidR="001814A4">
              <w:rPr>
                <w:b/>
                <w:sz w:val="24"/>
              </w:rPr>
              <w:t>2</w:t>
            </w:r>
            <w:r w:rsidR="005D4423">
              <w:rPr>
                <w:b/>
                <w:sz w:val="24"/>
              </w:rPr>
              <w:t>3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5D4423">
              <w:rPr>
                <w:b/>
                <w:sz w:val="24"/>
              </w:rPr>
              <w:t>4</w:t>
            </w:r>
            <w:r w:rsidR="001814A4">
              <w:rPr>
                <w:b/>
                <w:sz w:val="24"/>
              </w:rPr>
              <w:t xml:space="preserve"> и 202</w:t>
            </w:r>
            <w:r w:rsidR="005D4423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 </w:t>
            </w:r>
            <w:r w:rsidR="00F84811">
              <w:rPr>
                <w:b/>
                <w:sz w:val="24"/>
              </w:rPr>
              <w:t>___</w:t>
            </w:r>
            <w:r w:rsidR="008269B4">
              <w:rPr>
                <w:b/>
                <w:sz w:val="24"/>
              </w:rPr>
              <w:t xml:space="preserve"> </w:t>
            </w:r>
            <w:r w:rsidRPr="00FD13CF">
              <w:rPr>
                <w:b/>
                <w:sz w:val="24"/>
              </w:rPr>
              <w:t>декабря 202</w:t>
            </w:r>
            <w:r w:rsidR="00FD13CF" w:rsidRPr="00FD13CF">
              <w:rPr>
                <w:b/>
                <w:sz w:val="24"/>
              </w:rPr>
              <w:t>2</w:t>
            </w:r>
            <w:r w:rsidRPr="00FD13CF">
              <w:rPr>
                <w:b/>
                <w:sz w:val="24"/>
              </w:rPr>
              <w:t xml:space="preserve"> года № </w:t>
            </w:r>
            <w:r w:rsidR="00F84811">
              <w:rPr>
                <w:b/>
                <w:sz w:val="24"/>
              </w:rPr>
              <w:t>___</w:t>
            </w:r>
          </w:p>
          <w:p w:rsidR="00897629" w:rsidRPr="006B31E8" w:rsidRDefault="00897629" w:rsidP="00721D00">
            <w:pPr>
              <w:ind w:left="33" w:right="-108"/>
              <w:jc w:val="center"/>
              <w:rPr>
                <w:b/>
              </w:rPr>
            </w:pPr>
          </w:p>
        </w:tc>
      </w:tr>
    </w:tbl>
    <w:p w:rsidR="00897629" w:rsidRDefault="00897629" w:rsidP="009B0004">
      <w:pPr>
        <w:jc w:val="both"/>
        <w:rPr>
          <w:b/>
        </w:rPr>
      </w:pPr>
    </w:p>
    <w:p w:rsidR="009B0004" w:rsidRPr="00721D00" w:rsidRDefault="009B0004" w:rsidP="00721D00">
      <w:pPr>
        <w:jc w:val="center"/>
        <w:rPr>
          <w:u w:val="single"/>
        </w:rPr>
      </w:pPr>
      <w:r w:rsidRPr="00F24B78">
        <w:rPr>
          <w:b/>
          <w:bCs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9B0004" w:rsidRPr="00F24B78" w:rsidRDefault="00E10EA9" w:rsidP="009B0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</w:t>
      </w:r>
      <w:r w:rsidR="001814A4">
        <w:rPr>
          <w:b/>
          <w:bCs/>
          <w:sz w:val="28"/>
          <w:szCs w:val="28"/>
        </w:rPr>
        <w:t>02</w:t>
      </w:r>
      <w:r w:rsidR="005D4423">
        <w:rPr>
          <w:b/>
          <w:bCs/>
          <w:sz w:val="28"/>
          <w:szCs w:val="28"/>
        </w:rPr>
        <w:t>3</w:t>
      </w:r>
      <w:r w:rsidR="009B0004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</w:t>
      </w:r>
      <w:r w:rsidR="005B4992">
        <w:rPr>
          <w:b/>
          <w:bCs/>
          <w:sz w:val="28"/>
          <w:szCs w:val="28"/>
        </w:rPr>
        <w:t xml:space="preserve"> на </w:t>
      </w:r>
      <w:r w:rsidR="001814A4">
        <w:rPr>
          <w:b/>
          <w:bCs/>
          <w:sz w:val="28"/>
          <w:szCs w:val="28"/>
        </w:rPr>
        <w:t>плановый период 202</w:t>
      </w:r>
      <w:r w:rsidR="005D4423">
        <w:rPr>
          <w:b/>
          <w:bCs/>
          <w:sz w:val="28"/>
          <w:szCs w:val="28"/>
        </w:rPr>
        <w:t>4</w:t>
      </w:r>
      <w:r w:rsidR="001814A4">
        <w:rPr>
          <w:b/>
          <w:bCs/>
          <w:sz w:val="28"/>
          <w:szCs w:val="28"/>
        </w:rPr>
        <w:t xml:space="preserve"> и 202</w:t>
      </w:r>
      <w:r w:rsidR="005D442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9B0004" w:rsidRPr="00F24B78" w:rsidRDefault="009B0004" w:rsidP="009B0004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F24B78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721D00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 w:rsidR="00721D00">
              <w:rPr>
                <w:sz w:val="28"/>
                <w:szCs w:val="28"/>
              </w:rPr>
              <w:t>05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721D00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Администрация </w:t>
            </w:r>
            <w:r w:rsidR="00721D00">
              <w:rPr>
                <w:sz w:val="28"/>
                <w:szCs w:val="28"/>
              </w:rPr>
              <w:t xml:space="preserve">Голофеевского </w:t>
            </w:r>
            <w:r w:rsidRPr="00F24B78">
              <w:rPr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DB29B0" w:rsidRDefault="00DB29B0" w:rsidP="009B0004">
      <w:pPr>
        <w:jc w:val="both"/>
        <w:rPr>
          <w:b/>
        </w:rPr>
      </w:pPr>
    </w:p>
    <w:p w:rsidR="00DB29B0" w:rsidRDefault="00DB29B0" w:rsidP="009B0004">
      <w:pPr>
        <w:jc w:val="both"/>
        <w:rPr>
          <w:b/>
        </w:rPr>
      </w:pPr>
    </w:p>
    <w:p w:rsidR="007826F0" w:rsidRDefault="007826F0" w:rsidP="009B000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2F255C" w:rsidRDefault="002F255C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B5564" w:rsidRDefault="001B5564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897629" w:rsidRPr="006B31E8" w:rsidRDefault="00897629" w:rsidP="00F84811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276B3F">
              <w:rPr>
                <w:b/>
                <w:sz w:val="24"/>
              </w:rPr>
              <w:t>8</w:t>
            </w:r>
          </w:p>
          <w:p w:rsidR="00897629" w:rsidRPr="006B31E8" w:rsidRDefault="00832F86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721D00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Голофеевского </w:t>
            </w:r>
            <w:r w:rsidR="00897629" w:rsidRPr="006B31E8">
              <w:rPr>
                <w:b/>
                <w:sz w:val="24"/>
              </w:rPr>
              <w:t>сельского поселения</w:t>
            </w:r>
          </w:p>
          <w:p w:rsidR="00897629" w:rsidRPr="006B31E8" w:rsidRDefault="00897629" w:rsidP="00F84811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1814A4">
              <w:rPr>
                <w:b/>
                <w:sz w:val="24"/>
              </w:rPr>
              <w:t xml:space="preserve">   «Волоконовский район» на 202</w:t>
            </w:r>
            <w:r w:rsidR="005D4423">
              <w:rPr>
                <w:b/>
                <w:sz w:val="24"/>
              </w:rPr>
              <w:t>3</w:t>
            </w:r>
            <w:r w:rsidR="00723335">
              <w:rPr>
                <w:b/>
                <w:sz w:val="24"/>
              </w:rPr>
              <w:t xml:space="preserve"> год </w:t>
            </w:r>
            <w:r w:rsidR="001814A4">
              <w:rPr>
                <w:b/>
                <w:sz w:val="24"/>
              </w:rPr>
              <w:t>и на плановый период 202</w:t>
            </w:r>
            <w:r w:rsidR="005D4423">
              <w:rPr>
                <w:b/>
                <w:sz w:val="24"/>
              </w:rPr>
              <w:t>4</w:t>
            </w:r>
            <w:r w:rsidR="001814A4">
              <w:rPr>
                <w:b/>
                <w:sz w:val="24"/>
              </w:rPr>
              <w:t xml:space="preserve"> и 202</w:t>
            </w:r>
            <w:r w:rsidR="005D4423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F84811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 </w:t>
            </w:r>
            <w:r w:rsidR="00F84811">
              <w:rPr>
                <w:b/>
                <w:sz w:val="24"/>
              </w:rPr>
              <w:t>___</w:t>
            </w:r>
            <w:r w:rsidRPr="00FD13CF">
              <w:rPr>
                <w:b/>
                <w:sz w:val="24"/>
              </w:rPr>
              <w:t xml:space="preserve"> декабря 202</w:t>
            </w:r>
            <w:r w:rsidR="00FD13CF" w:rsidRPr="00FD13CF">
              <w:rPr>
                <w:b/>
                <w:sz w:val="24"/>
              </w:rPr>
              <w:t>2</w:t>
            </w:r>
            <w:r w:rsidRPr="00FD13CF">
              <w:rPr>
                <w:b/>
                <w:sz w:val="24"/>
              </w:rPr>
              <w:t xml:space="preserve"> года № </w:t>
            </w:r>
            <w:r w:rsidR="00F84811">
              <w:rPr>
                <w:b/>
                <w:sz w:val="24"/>
              </w:rPr>
              <w:t>___</w:t>
            </w:r>
          </w:p>
          <w:p w:rsidR="00897629" w:rsidRPr="006B31E8" w:rsidRDefault="00897629" w:rsidP="001814A4">
            <w:pPr>
              <w:ind w:left="33" w:right="-108"/>
              <w:jc w:val="center"/>
              <w:rPr>
                <w:b/>
              </w:rPr>
            </w:pP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76"/>
        <w:gridCol w:w="1560"/>
        <w:gridCol w:w="708"/>
        <w:gridCol w:w="993"/>
        <w:gridCol w:w="69"/>
        <w:gridCol w:w="923"/>
        <w:gridCol w:w="709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5D4423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1814A4">
              <w:rPr>
                <w:b/>
                <w:bCs/>
                <w:sz w:val="28"/>
                <w:szCs w:val="28"/>
              </w:rPr>
              <w:t>на 202</w:t>
            </w:r>
            <w:r w:rsidR="005D4423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1814A4">
              <w:rPr>
                <w:b/>
                <w:bCs/>
                <w:sz w:val="28"/>
                <w:szCs w:val="28"/>
              </w:rPr>
              <w:t>й период 202</w:t>
            </w:r>
            <w:r w:rsidR="005D4423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1814A4">
              <w:rPr>
                <w:b/>
                <w:bCs/>
                <w:sz w:val="28"/>
                <w:szCs w:val="28"/>
              </w:rPr>
              <w:t>202</w:t>
            </w:r>
            <w:r w:rsidR="005D4423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F84811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5D4423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69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5D4423">
        <w:trPr>
          <w:gridAfter w:val="1"/>
          <w:wAfter w:w="176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5D4423">
            <w:pPr>
              <w:jc w:val="center"/>
            </w:pPr>
            <w:r>
              <w:t>20</w:t>
            </w:r>
            <w:r w:rsidR="00E62F0A">
              <w:t>2</w:t>
            </w:r>
            <w:r w:rsidR="005D4423">
              <w:t>3</w:t>
            </w:r>
            <w:r w:rsidR="00234615"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34615" w:rsidRPr="00897629" w:rsidRDefault="00DB29B0" w:rsidP="005D4423">
            <w:pPr>
              <w:jc w:val="center"/>
            </w:pPr>
            <w:r>
              <w:t>20</w:t>
            </w:r>
            <w:r w:rsidR="00E62F0A">
              <w:t>2</w:t>
            </w:r>
            <w:r w:rsidR="005D4423">
              <w:t>4</w:t>
            </w:r>
            <w:r w:rsidR="00234615" w:rsidRPr="00897629">
              <w:t xml:space="preserve"> 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D4423" w:rsidRDefault="00E62F0A" w:rsidP="005D4423">
            <w:pPr>
              <w:jc w:val="center"/>
            </w:pPr>
            <w:r>
              <w:t>202</w:t>
            </w:r>
            <w:r w:rsidR="005D4423">
              <w:t>5</w:t>
            </w:r>
          </w:p>
          <w:p w:rsidR="00234615" w:rsidRPr="00897629" w:rsidRDefault="00234615" w:rsidP="005D4423">
            <w:pPr>
              <w:jc w:val="center"/>
            </w:pPr>
            <w:r w:rsidRPr="00897629">
              <w:t xml:space="preserve"> год</w:t>
            </w:r>
          </w:p>
        </w:tc>
      </w:tr>
      <w:tr w:rsidR="00234615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5D4423">
        <w:trPr>
          <w:gridAfter w:val="1"/>
          <w:wAfter w:w="176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5D4423">
        <w:trPr>
          <w:gridAfter w:val="1"/>
          <w:wAfter w:w="176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234615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7A7DC0" w:rsidRPr="00F4684E" w:rsidRDefault="007A7DC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AD7047" w:rsidP="005D4423">
            <w:pPr>
              <w:jc w:val="center"/>
              <w:rPr>
                <w:b/>
                <w:bCs/>
                <w:color w:val="000000"/>
              </w:rPr>
            </w:pPr>
            <w:r w:rsidRPr="00F4684E">
              <w:rPr>
                <w:b/>
                <w:bCs/>
                <w:color w:val="000000"/>
              </w:rPr>
              <w:t>1</w:t>
            </w:r>
            <w:r w:rsidR="005D4423">
              <w:rPr>
                <w:b/>
                <w:bCs/>
                <w:color w:val="000000"/>
              </w:rPr>
              <w:t>903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5D4423" w:rsidP="00E62F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5D4423" w:rsidP="00E62F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5D4423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FD13CF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 w:rsidR="00FD13CF">
              <w:rPr>
                <w:bCs/>
              </w:rPr>
              <w:t xml:space="preserve">й Федерации, высших </w:t>
            </w:r>
          </w:p>
          <w:p w:rsidR="00FD13CF" w:rsidRDefault="00FD13CF" w:rsidP="00340436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="00AD7047" w:rsidRPr="00F4684E">
              <w:rPr>
                <w:bCs/>
              </w:rPr>
              <w:t xml:space="preserve">ных органов </w:t>
            </w:r>
          </w:p>
          <w:p w:rsidR="00AD7047" w:rsidRPr="00F4684E" w:rsidRDefault="00FD13CF" w:rsidP="00340436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="00AD7047"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AD7047" w:rsidP="001E7D5E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675691" w:rsidP="005D44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D4423">
              <w:rPr>
                <w:bCs/>
                <w:color w:val="000000"/>
              </w:rPr>
              <w:t>903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AD7047" w:rsidP="001E7D5E">
            <w:pPr>
              <w:jc w:val="center"/>
              <w:rPr>
                <w:color w:val="000000"/>
              </w:rPr>
            </w:pPr>
          </w:p>
          <w:p w:rsidR="00AD7047" w:rsidRPr="00F4684E" w:rsidRDefault="005D4423" w:rsidP="0067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AD7047" w:rsidP="001E7D5E">
            <w:pPr>
              <w:jc w:val="center"/>
              <w:rPr>
                <w:color w:val="00CCFF"/>
              </w:rPr>
            </w:pPr>
          </w:p>
          <w:p w:rsidR="00AD7047" w:rsidRPr="00F4684E" w:rsidRDefault="005D4423" w:rsidP="005D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5D4423">
        <w:trPr>
          <w:gridAfter w:val="1"/>
          <w:wAfter w:w="176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AD7047" w:rsidP="005D4423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1</w:t>
            </w:r>
            <w:r w:rsidR="005D4423">
              <w:rPr>
                <w:bCs/>
                <w:color w:val="000000"/>
              </w:rPr>
              <w:t>903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5D4423" w:rsidP="00675691">
            <w:pPr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5D4423" w:rsidP="00675691">
            <w:pPr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5D4423">
        <w:trPr>
          <w:gridAfter w:val="1"/>
          <w:wAfter w:w="176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AD7047" w:rsidP="005D4423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1</w:t>
            </w:r>
            <w:r w:rsidR="005D4423">
              <w:rPr>
                <w:bCs/>
                <w:color w:val="000000"/>
              </w:rPr>
              <w:t>903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5D4423" w:rsidP="00675691">
            <w:pPr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5D4423" w:rsidP="00675691">
            <w:pPr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551916" w:rsidRPr="00AA02D9" w:rsidTr="00551916">
        <w:trPr>
          <w:gridAfter w:val="1"/>
          <w:wAfter w:w="176" w:type="dxa"/>
          <w:trHeight w:val="419"/>
        </w:trPr>
        <w:tc>
          <w:tcPr>
            <w:tcW w:w="285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615" w:rsidRPr="00AA02D9" w:rsidTr="005D4423">
        <w:trPr>
          <w:gridAfter w:val="1"/>
          <w:wAfter w:w="176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Pr="007A7DC0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7A7DC0" w:rsidRDefault="006A0DBA" w:rsidP="00340436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234615" w:rsidRPr="007A7DC0" w:rsidRDefault="005D4423" w:rsidP="006756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1039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234615" w:rsidRPr="007A7DC0" w:rsidRDefault="005D4423" w:rsidP="00E62F0A">
            <w:pPr>
              <w:jc w:val="center"/>
            </w:pPr>
            <w:r>
              <w:t>1033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34615" w:rsidRPr="007A7DC0" w:rsidRDefault="005D4423" w:rsidP="00675691">
            <w:pPr>
              <w:jc w:val="center"/>
            </w:pPr>
            <w:r>
              <w:t>1063</w:t>
            </w:r>
          </w:p>
        </w:tc>
      </w:tr>
      <w:tr w:rsidR="00234615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234615" w:rsidP="00340436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234615" w:rsidRPr="00897629" w:rsidRDefault="00234615" w:rsidP="00340436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6A0DBA" w:rsidP="006A0DBA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5D4423" w:rsidP="00675691">
            <w:pPr>
              <w:jc w:val="center"/>
            </w:pPr>
            <w:r>
              <w:t>707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E62F0A" w:rsidP="005D4423">
            <w:pPr>
              <w:jc w:val="center"/>
            </w:pPr>
            <w:r>
              <w:t>7</w:t>
            </w:r>
            <w:r w:rsidR="005D4423">
              <w:t>43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34615" w:rsidRPr="00897629" w:rsidRDefault="00AE50F0" w:rsidP="00675691">
            <w:pPr>
              <w:jc w:val="center"/>
            </w:pPr>
            <w:r>
              <w:t>773</w:t>
            </w:r>
          </w:p>
        </w:tc>
      </w:tr>
      <w:tr w:rsidR="00340436" w:rsidRPr="00AA02D9" w:rsidTr="005D4423">
        <w:trPr>
          <w:gridAfter w:val="1"/>
          <w:wAfter w:w="176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340436" w:rsidRPr="00AB6CCC" w:rsidRDefault="006A0DBA" w:rsidP="00340436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5D4423" w:rsidP="00E62F0A">
            <w:pPr>
              <w:jc w:val="center"/>
            </w:pPr>
            <w:r>
              <w:t>331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5D4423" w:rsidP="00675691">
            <w:pPr>
              <w:jc w:val="center"/>
            </w:pPr>
            <w:r>
              <w:t>286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AE50F0" w:rsidP="00675691">
            <w:pPr>
              <w:jc w:val="center"/>
            </w:pPr>
            <w:r>
              <w:t>286</w:t>
            </w:r>
          </w:p>
        </w:tc>
      </w:tr>
      <w:tr w:rsidR="00340436" w:rsidRPr="00AA02D9" w:rsidTr="005D4423">
        <w:trPr>
          <w:gridAfter w:val="1"/>
          <w:wAfter w:w="176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340436" w:rsidRPr="00AB6CCC" w:rsidRDefault="006A0DBA" w:rsidP="00340436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5D4423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E62F0A" w:rsidP="00340436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E62F0A" w:rsidP="00340436">
            <w:pPr>
              <w:jc w:val="center"/>
            </w:pPr>
            <w:r>
              <w:t>4</w:t>
            </w:r>
          </w:p>
        </w:tc>
      </w:tr>
      <w:tr w:rsidR="006A0DBA" w:rsidRPr="00AB6CCC" w:rsidTr="005D4423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A0DBA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</w:tcPr>
          <w:p w:rsidR="006A0DBA" w:rsidRPr="00AB6CCC" w:rsidRDefault="006A0DBA">
            <w:pPr>
              <w:rPr>
                <w:bCs/>
              </w:rPr>
            </w:pPr>
          </w:p>
          <w:p w:rsidR="006A0DBA" w:rsidRPr="00AB6CCC" w:rsidRDefault="006A0DBA">
            <w:pPr>
              <w:rPr>
                <w:bCs/>
              </w:rPr>
            </w:pPr>
          </w:p>
          <w:p w:rsidR="006A0DBA" w:rsidRPr="00AB6CCC" w:rsidRDefault="006A0DBA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0DBA" w:rsidRPr="005D4423" w:rsidRDefault="005D4423" w:rsidP="00675691">
            <w:pPr>
              <w:jc w:val="center"/>
              <w:rPr>
                <w:b/>
                <w:bCs/>
                <w:iCs/>
              </w:rPr>
            </w:pPr>
            <w:r w:rsidRPr="005D4423">
              <w:rPr>
                <w:b/>
                <w:bCs/>
                <w:iCs/>
              </w:rPr>
              <w:t>864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A0DBA" w:rsidRPr="005D4423" w:rsidRDefault="005D4423" w:rsidP="00340436">
            <w:pPr>
              <w:jc w:val="center"/>
              <w:rPr>
                <w:b/>
              </w:rPr>
            </w:pPr>
            <w:r w:rsidRPr="005D4423">
              <w:rPr>
                <w:b/>
              </w:rPr>
              <w:t>907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A0DBA" w:rsidRPr="00AE50F0" w:rsidRDefault="00AE50F0" w:rsidP="00E62F0A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</w:tr>
      <w:tr w:rsidR="00AD7047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AD7047" w:rsidP="007D6BB2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551916" w:rsidRDefault="00AD7047" w:rsidP="007D6BB2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AD7047" w:rsidRDefault="00AD7047" w:rsidP="007D6BB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  <w:p w:rsidR="00551916" w:rsidRPr="00897629" w:rsidRDefault="00551916" w:rsidP="007D6BB2">
            <w:pPr>
              <w:ind w:left="-93"/>
              <w:jc w:val="both"/>
            </w:pPr>
          </w:p>
        </w:tc>
        <w:tc>
          <w:tcPr>
            <w:tcW w:w="585" w:type="dxa"/>
          </w:tcPr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551916" w:rsidRDefault="00551916">
            <w:pPr>
              <w:rPr>
                <w:bCs/>
              </w:rPr>
            </w:pPr>
          </w:p>
          <w:p w:rsidR="00AD7047" w:rsidRPr="00AB6CCC" w:rsidRDefault="00AD7047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AD7047" w:rsidRPr="00AB6CCC" w:rsidRDefault="00AD7047" w:rsidP="00340436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7047" w:rsidRPr="00F4684E" w:rsidRDefault="005D4423" w:rsidP="001E7D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047" w:rsidRPr="00897629" w:rsidRDefault="005D4423" w:rsidP="00E62F0A">
            <w:pPr>
              <w:jc w:val="center"/>
            </w:pPr>
            <w:r>
              <w:t>907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D7047" w:rsidRPr="00897629" w:rsidRDefault="00AE50F0" w:rsidP="00E62F0A">
            <w:pPr>
              <w:jc w:val="center"/>
            </w:pPr>
            <w:r>
              <w:t>944</w:t>
            </w:r>
          </w:p>
        </w:tc>
      </w:tr>
      <w:tr w:rsidR="00340436" w:rsidRPr="00AA02D9" w:rsidTr="005D4423">
        <w:trPr>
          <w:gridAfter w:val="1"/>
          <w:wAfter w:w="176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40436" w:rsidRPr="00897629" w:rsidRDefault="006A0DBA" w:rsidP="007D6BB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897629" w:rsidRDefault="005D4423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40436" w:rsidRPr="00EE23D6" w:rsidRDefault="005D4423" w:rsidP="00AD7047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40436" w:rsidRPr="00EE23D6" w:rsidRDefault="00AE50F0" w:rsidP="00340436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5D4423">
        <w:trPr>
          <w:gridAfter w:val="1"/>
          <w:wAfter w:w="176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5D4423" w:rsidP="001E7D5E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5D4423" w:rsidP="001E7D5E">
            <w:pPr>
              <w:jc w:val="center"/>
            </w:pPr>
            <w:r>
              <w:t>118,6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AE50F0" w:rsidP="001E7D5E">
            <w:pPr>
              <w:jc w:val="center"/>
            </w:pPr>
            <w:r>
              <w:t>122,9</w:t>
            </w:r>
          </w:p>
        </w:tc>
      </w:tr>
      <w:tr w:rsidR="00AD7047" w:rsidRPr="00AA02D9" w:rsidTr="005D4423">
        <w:trPr>
          <w:gridAfter w:val="1"/>
          <w:wAfter w:w="176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5D4423" w:rsidP="001E7D5E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5D4423" w:rsidP="001E7D5E">
            <w:pPr>
              <w:jc w:val="center"/>
            </w:pPr>
            <w:r>
              <w:t>118,6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AE50F0" w:rsidP="001E7D5E">
            <w:pPr>
              <w:jc w:val="center"/>
            </w:pPr>
            <w:r>
              <w:t>122,9</w:t>
            </w: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AD7047" w:rsidRPr="00AA02D9" w:rsidTr="005D4423">
        <w:trPr>
          <w:gridAfter w:val="1"/>
          <w:wAfter w:w="176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5D4423" w:rsidP="00E62F0A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5D4423" w:rsidP="001E7D5E">
            <w:pPr>
              <w:jc w:val="center"/>
            </w:pPr>
            <w:r>
              <w:t>118,6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AE50F0" w:rsidP="001E7D5E">
            <w:pPr>
              <w:jc w:val="center"/>
            </w:pPr>
            <w:r>
              <w:t>122,9</w:t>
            </w:r>
          </w:p>
        </w:tc>
      </w:tr>
      <w:tr w:rsidR="00AD7047" w:rsidRPr="00AA02D9" w:rsidTr="005D4423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vAlign w:val="center"/>
          </w:tcPr>
          <w:p w:rsidR="00AD7047" w:rsidRPr="00AB6CCC" w:rsidRDefault="00AD7047" w:rsidP="007D6BB2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7047" w:rsidRPr="00F4684E" w:rsidRDefault="005D4423" w:rsidP="001E7D5E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047" w:rsidRPr="00F4684E" w:rsidRDefault="005D4423" w:rsidP="001E7D5E">
            <w:pPr>
              <w:jc w:val="center"/>
            </w:pPr>
            <w:r>
              <w:t>118,6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D7047" w:rsidRPr="00F4684E" w:rsidRDefault="00AE50F0" w:rsidP="001E7D5E">
            <w:pPr>
              <w:jc w:val="center"/>
            </w:pPr>
            <w:r>
              <w:t>122,9</w:t>
            </w:r>
          </w:p>
        </w:tc>
      </w:tr>
      <w:tr w:rsidR="00340436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340436" w:rsidP="002448D4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1814A4">
              <w:t>государственными</w:t>
            </w:r>
            <w:r w:rsidRPr="00897629">
              <w:t xml:space="preserve">органами, казенными учреждениями, органами управления </w:t>
            </w:r>
          </w:p>
          <w:p w:rsidR="002448D4" w:rsidRPr="00897629" w:rsidRDefault="00340436" w:rsidP="002448D4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340436" w:rsidRPr="00AB6CCC" w:rsidRDefault="00AD7047" w:rsidP="007D6BB2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AB6CCC" w:rsidRDefault="005D4423" w:rsidP="00340436">
            <w:pPr>
              <w:jc w:val="center"/>
            </w:pPr>
            <w:r>
              <w:t>100,7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5D4423" w:rsidP="005D4423">
            <w:pPr>
              <w:jc w:val="center"/>
            </w:pPr>
            <w:r>
              <w:t>106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AE50F0" w:rsidP="00340436">
            <w:pPr>
              <w:jc w:val="center"/>
            </w:pPr>
            <w:r>
              <w:t>110,3</w:t>
            </w:r>
          </w:p>
        </w:tc>
      </w:tr>
      <w:tr w:rsidR="00340436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340436" w:rsidP="00340436">
            <w:pPr>
              <w:jc w:val="both"/>
            </w:pPr>
            <w:r w:rsidRPr="00897629">
              <w:t>Закупка товаров</w:t>
            </w:r>
            <w:r w:rsidR="00551916">
              <w:t xml:space="preserve">, работ и услуг для </w:t>
            </w:r>
          </w:p>
          <w:p w:rsidR="002448D4" w:rsidRPr="00897629" w:rsidRDefault="00551916" w:rsidP="00340436">
            <w:pPr>
              <w:jc w:val="both"/>
            </w:pPr>
            <w:r>
              <w:t>государствен</w:t>
            </w:r>
            <w:r w:rsidR="00340436" w:rsidRPr="00897629">
              <w:t>ных нужд</w:t>
            </w:r>
          </w:p>
        </w:tc>
        <w:tc>
          <w:tcPr>
            <w:tcW w:w="585" w:type="dxa"/>
            <w:vAlign w:val="center"/>
          </w:tcPr>
          <w:p w:rsidR="00340436" w:rsidRPr="00AB6CCC" w:rsidRDefault="00AD7047" w:rsidP="007D6BB2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5D4423" w:rsidP="00340436">
            <w:pPr>
              <w:jc w:val="center"/>
            </w:pPr>
            <w:r>
              <w:t>12,6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5D4423" w:rsidP="00340436">
            <w:pPr>
              <w:jc w:val="center"/>
            </w:pPr>
            <w:r>
              <w:t>12,6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AE50F0" w:rsidP="00340436">
            <w:pPr>
              <w:jc w:val="center"/>
            </w:pPr>
            <w:r>
              <w:t>12,6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897629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897629" w:rsidRDefault="00D92961" w:rsidP="007D6BB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564DF5" w:rsidRPr="00336258" w:rsidRDefault="00564DF5" w:rsidP="003E3846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564DF5" w:rsidRPr="00AB6CCC" w:rsidRDefault="00D86F1E" w:rsidP="007D6BB2">
            <w:pPr>
              <w:rPr>
                <w:bCs/>
              </w:rPr>
            </w:pPr>
            <w:r w:rsidRPr="00AB6CCC">
              <w:rPr>
                <w:bCs/>
              </w:rPr>
              <w:t>9</w:t>
            </w:r>
            <w:r w:rsidR="00AD7047" w:rsidRPr="00AB6CCC">
              <w:rPr>
                <w:bCs/>
              </w:rPr>
              <w:t>05</w:t>
            </w:r>
          </w:p>
          <w:p w:rsidR="006F79C5" w:rsidRPr="00AB6CCC" w:rsidRDefault="006F79C5" w:rsidP="007D6BB2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8C1DC2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поселения «Комплексное развитие 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7A7DC0" w:rsidRPr="00D564EB" w:rsidRDefault="007A7DC0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51916" w:rsidRPr="00AA02D9" w:rsidTr="00551916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551916" w:rsidRDefault="00551916" w:rsidP="00551916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551916" w:rsidRPr="00897629" w:rsidRDefault="00551916" w:rsidP="0055191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564DF5" w:rsidRPr="00AA02D9" w:rsidTr="005D4423">
        <w:trPr>
          <w:gridAfter w:val="1"/>
          <w:wAfter w:w="176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8C1DC2" w:rsidRPr="00D564EB" w:rsidRDefault="008C1DC2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8C1DC2" w:rsidRPr="00D564EB" w:rsidRDefault="008C1DC2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</w:tr>
      <w:tr w:rsidR="00564DF5" w:rsidRPr="00AA02D9" w:rsidTr="005D4423">
        <w:trPr>
          <w:gridAfter w:val="1"/>
          <w:wAfter w:w="176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564DF5" w:rsidRDefault="00D86F1E" w:rsidP="003404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564DF5" w:rsidRPr="00897629" w:rsidRDefault="00AD7047" w:rsidP="007D6BB2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564DF5" w:rsidRPr="00897629" w:rsidRDefault="00D92961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564DF5" w:rsidRPr="00D92961" w:rsidRDefault="00D92961" w:rsidP="0034043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64DF5" w:rsidRPr="00D92961" w:rsidRDefault="00D92961" w:rsidP="0034043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8C1DC2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 w:rsidR="008C1DC2"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7D6BB2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</w:tr>
      <w:tr w:rsidR="00D92961" w:rsidRPr="00AA02D9" w:rsidTr="005D4423">
        <w:trPr>
          <w:gridAfter w:val="1"/>
          <w:wAfter w:w="176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</w:tr>
      <w:tr w:rsidR="003705B0" w:rsidRPr="00AA02D9" w:rsidTr="005D4423">
        <w:trPr>
          <w:gridAfter w:val="1"/>
          <w:wAfter w:w="176" w:type="dxa"/>
          <w:trHeight w:val="126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A7DC0" w:rsidRPr="00897629" w:rsidRDefault="007A7DC0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Pr="00897629" w:rsidRDefault="00AD7047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5D4423" w:rsidP="0074653D">
            <w:pPr>
              <w:jc w:val="center"/>
              <w:rPr>
                <w:b/>
              </w:rPr>
            </w:pPr>
            <w:r>
              <w:rPr>
                <w:b/>
              </w:rPr>
              <w:t>1203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AB6CCC" w:rsidRDefault="005D4423" w:rsidP="00D92961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AB6CCC" w:rsidRDefault="00AE50F0" w:rsidP="00AE50F0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551916">
        <w:trPr>
          <w:gridAfter w:val="1"/>
          <w:wAfter w:w="176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5D4423" w:rsidP="00551916">
            <w:pPr>
              <w:jc w:val="center"/>
            </w:pPr>
            <w:r>
              <w:t>1203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5D4423" w:rsidP="00551916">
            <w:pPr>
              <w:jc w:val="center"/>
            </w:pPr>
            <w:r>
              <w:t>492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AE50F0" w:rsidP="00551916">
            <w:pPr>
              <w:jc w:val="center"/>
            </w:pPr>
            <w:r>
              <w:t>342</w:t>
            </w: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</w:tcPr>
          <w:p w:rsidR="00551916" w:rsidRPr="00D92961" w:rsidRDefault="00551916" w:rsidP="0055191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D92961" w:rsidRDefault="00551916" w:rsidP="0055191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7A7DC0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 w:rsidR="008C1DC2"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5D4423" w:rsidP="00D92961">
            <w:pPr>
              <w:jc w:val="center"/>
            </w:pPr>
            <w:r>
              <w:t>1203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5D4423" w:rsidP="001E7D5E">
            <w:pPr>
              <w:jc w:val="center"/>
            </w:pPr>
            <w:r>
              <w:t>492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AE50F0" w:rsidP="001E7D5E">
            <w:pPr>
              <w:jc w:val="center"/>
            </w:pPr>
            <w:r>
              <w:t>342</w:t>
            </w:r>
          </w:p>
        </w:tc>
      </w:tr>
      <w:tr w:rsidR="00D92961" w:rsidRPr="00AA02D9" w:rsidTr="005D4423">
        <w:trPr>
          <w:gridAfter w:val="1"/>
          <w:wAfter w:w="176" w:type="dxa"/>
          <w:trHeight w:val="141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5D4423" w:rsidP="00D92961">
            <w:pPr>
              <w:jc w:val="center"/>
            </w:pPr>
            <w:r>
              <w:t>1203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5D4423" w:rsidP="001E7D5E">
            <w:pPr>
              <w:jc w:val="center"/>
            </w:pPr>
            <w:r>
              <w:t>492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675691" w:rsidP="00824D77">
            <w:pPr>
              <w:jc w:val="center"/>
            </w:pPr>
            <w:r>
              <w:t>428</w:t>
            </w:r>
          </w:p>
        </w:tc>
      </w:tr>
      <w:tr w:rsidR="003705B0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D92961" w:rsidP="0034043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D92961" w:rsidP="00340436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E50F0" w:rsidRDefault="00D92961" w:rsidP="00340436">
            <w:pPr>
              <w:jc w:val="center"/>
              <w:rPr>
                <w:b/>
              </w:rPr>
            </w:pPr>
            <w:r w:rsidRPr="00AE50F0">
              <w:rPr>
                <w:b/>
              </w:rPr>
              <w:t>23</w:t>
            </w:r>
          </w:p>
        </w:tc>
      </w:tr>
      <w:tr w:rsidR="00D92961" w:rsidRPr="00AA02D9" w:rsidTr="005D4423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</w:tr>
      <w:tr w:rsidR="00D92961" w:rsidRPr="00AA02D9" w:rsidTr="005D4423">
        <w:trPr>
          <w:gridAfter w:val="1"/>
          <w:wAfter w:w="176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</w:tr>
      <w:tr w:rsidR="003705B0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551916" w:rsidRPr="00D92961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3705B0" w:rsidP="00D9296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D92961"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E50F0" w:rsidRDefault="003705B0" w:rsidP="00340436">
            <w:pPr>
              <w:jc w:val="center"/>
              <w:rPr>
                <w:b/>
              </w:rPr>
            </w:pPr>
            <w:r w:rsidRPr="00AE50F0">
              <w:rPr>
                <w:b/>
              </w:rPr>
              <w:t>1</w:t>
            </w:r>
            <w:r w:rsidR="00D92961" w:rsidRPr="00AE50F0">
              <w:rPr>
                <w:b/>
              </w:rPr>
              <w:t>3</w:t>
            </w:r>
          </w:p>
        </w:tc>
      </w:tr>
      <w:tr w:rsidR="00D92961" w:rsidRPr="00AA02D9" w:rsidTr="005D4423">
        <w:trPr>
          <w:gridAfter w:val="1"/>
          <w:wAfter w:w="176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5D4423">
        <w:trPr>
          <w:gridAfter w:val="1"/>
          <w:wAfter w:w="176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551916" w:rsidRPr="00D92961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5D4423" w:rsidP="00340436">
            <w:pPr>
              <w:jc w:val="center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5D4423" w:rsidP="00340436">
            <w:pPr>
              <w:jc w:val="center"/>
            </w:pPr>
            <w:r>
              <w:t>456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AE50F0" w:rsidP="00340436">
            <w:pPr>
              <w:jc w:val="center"/>
            </w:pPr>
            <w:r>
              <w:t>306</w:t>
            </w:r>
          </w:p>
        </w:tc>
      </w:tr>
      <w:tr w:rsidR="00D92961" w:rsidRPr="00AA02D9" w:rsidTr="005D4423">
        <w:trPr>
          <w:gridAfter w:val="1"/>
          <w:wAfter w:w="176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0E2B67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5D4423" w:rsidP="001E7D5E">
            <w:pPr>
              <w:jc w:val="center"/>
              <w:rPr>
                <w:bCs/>
              </w:rPr>
            </w:pPr>
            <w:r>
              <w:rPr>
                <w:bCs/>
              </w:rPr>
              <w:t>1167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5D4423" w:rsidP="001E7D5E">
            <w:pPr>
              <w:jc w:val="center"/>
            </w:pPr>
            <w:r>
              <w:t>456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AE50F0" w:rsidP="00682A61">
            <w:pPr>
              <w:jc w:val="center"/>
            </w:pPr>
            <w:r>
              <w:t>306</w:t>
            </w: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551916" w:rsidRPr="00D92961" w:rsidRDefault="00551916" w:rsidP="00551916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3705B0" w:rsidRPr="00D92961" w:rsidRDefault="00AD7047" w:rsidP="000E2B67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5D4423" w:rsidP="00675691">
            <w:pPr>
              <w:jc w:val="center"/>
            </w:pPr>
            <w:r>
              <w:t>1154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5D4423" w:rsidP="00682A61">
            <w:pPr>
              <w:jc w:val="center"/>
            </w:pPr>
            <w:r>
              <w:t>456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AE50F0" w:rsidP="00824D77">
            <w:pPr>
              <w:jc w:val="center"/>
            </w:pPr>
            <w:r>
              <w:t>306</w:t>
            </w:r>
          </w:p>
        </w:tc>
      </w:tr>
      <w:tr w:rsidR="003705B0" w:rsidRPr="00AA02D9" w:rsidTr="005D4423">
        <w:trPr>
          <w:gridAfter w:val="1"/>
          <w:wAfter w:w="176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</w:pPr>
            <w:r w:rsidRPr="00D92961">
              <w:t>Иные бюджетные ассигнования</w:t>
            </w:r>
          </w:p>
          <w:p w:rsidR="008C1DC2" w:rsidRDefault="008C1DC2" w:rsidP="00340436">
            <w:pPr>
              <w:jc w:val="both"/>
            </w:pPr>
          </w:p>
          <w:p w:rsidR="008C1DC2" w:rsidRDefault="008C1DC2" w:rsidP="00340436">
            <w:pPr>
              <w:jc w:val="both"/>
            </w:pPr>
          </w:p>
          <w:p w:rsidR="008C1DC2" w:rsidRPr="00D92961" w:rsidRDefault="008C1DC2" w:rsidP="00340436">
            <w:pPr>
              <w:jc w:val="both"/>
            </w:pPr>
          </w:p>
        </w:tc>
        <w:tc>
          <w:tcPr>
            <w:tcW w:w="585" w:type="dxa"/>
            <w:vAlign w:val="center"/>
          </w:tcPr>
          <w:p w:rsidR="003705B0" w:rsidRDefault="003705B0" w:rsidP="000E2B67">
            <w:pPr>
              <w:rPr>
                <w:bCs/>
              </w:rPr>
            </w:pPr>
          </w:p>
          <w:p w:rsidR="00682A61" w:rsidRPr="00D92961" w:rsidRDefault="00682A61" w:rsidP="000E2B67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682A61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5D4423" w:rsidP="00340436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824D77" w:rsidP="00824D7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824D77" w:rsidP="00340436">
            <w:pPr>
              <w:jc w:val="center"/>
            </w:pPr>
            <w:r>
              <w:t>0</w:t>
            </w:r>
          </w:p>
        </w:tc>
      </w:tr>
      <w:tr w:rsidR="003705B0" w:rsidRPr="00AA02D9" w:rsidTr="005D4423">
        <w:trPr>
          <w:gridAfter w:val="1"/>
          <w:wAfter w:w="176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551916" w:rsidRPr="00AB6CCC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D92961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 w:rsidR="008C1DC2"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551916" w:rsidRPr="00AB6CCC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D92961" w:rsidRPr="00AB6CCC" w:rsidRDefault="00D92961" w:rsidP="000E2B67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D92961" w:rsidRDefault="00551916" w:rsidP="000E2B67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="00D92961" w:rsidRPr="00AB6CCC">
              <w:rPr>
                <w:bCs/>
              </w:rPr>
              <w:t>лизации молодежи"</w:t>
            </w:r>
          </w:p>
          <w:p w:rsidR="00551916" w:rsidRPr="00AB6CCC" w:rsidRDefault="00551916" w:rsidP="000E2B67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</w:tr>
      <w:tr w:rsidR="00D92961" w:rsidRPr="00F4684E" w:rsidTr="005D4423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551916" w:rsidRPr="00F4684E" w:rsidRDefault="00551916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vAlign w:val="center"/>
          </w:tcPr>
          <w:p w:rsidR="00D92961" w:rsidRPr="00F4684E" w:rsidRDefault="00D92961" w:rsidP="000E2B67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F4684E" w:rsidRDefault="00D92961" w:rsidP="001E7D5E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F4684E" w:rsidRDefault="00D92961" w:rsidP="001E7D5E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F4684E" w:rsidRDefault="00D92961" w:rsidP="001E7D5E">
            <w:pPr>
              <w:jc w:val="center"/>
            </w:pPr>
            <w:r w:rsidRPr="00F4684E">
              <w:t>50</w:t>
            </w:r>
          </w:p>
        </w:tc>
      </w:tr>
      <w:tr w:rsidR="003705B0" w:rsidRPr="00AA02D9" w:rsidTr="00551916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551916">
              <w:t>ственных</w:t>
            </w:r>
            <w:r w:rsidRPr="00AB6CCC">
              <w:t xml:space="preserve"> нужд</w:t>
            </w:r>
          </w:p>
          <w:p w:rsidR="00551916" w:rsidRPr="00AB6CCC" w:rsidRDefault="00551916" w:rsidP="007A7DC0">
            <w:pPr>
              <w:jc w:val="center"/>
            </w:pPr>
          </w:p>
        </w:tc>
        <w:tc>
          <w:tcPr>
            <w:tcW w:w="585" w:type="dxa"/>
            <w:vAlign w:val="center"/>
          </w:tcPr>
          <w:p w:rsidR="003705B0" w:rsidRPr="00AB6CCC" w:rsidRDefault="00AD7047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551916" w:rsidRPr="00AB6CCC" w:rsidRDefault="00551916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0E2B67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5D4423" w:rsidP="00746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AB6CCC" w:rsidRDefault="005D4423" w:rsidP="00675691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AB6CCC" w:rsidRDefault="00AE50F0" w:rsidP="00675691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551916">
        <w:trPr>
          <w:gridAfter w:val="1"/>
          <w:wAfter w:w="176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</w:pPr>
            <w:r>
              <w:t>2906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AE50F0" w:rsidP="00551916">
            <w:pPr>
              <w:jc w:val="center"/>
            </w:pPr>
            <w:r>
              <w:t>3081</w:t>
            </w:r>
          </w:p>
        </w:tc>
      </w:tr>
      <w:tr w:rsidR="00551916" w:rsidRPr="00AA02D9" w:rsidTr="00551916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</w:tcPr>
          <w:p w:rsidR="00551916" w:rsidRPr="00AB6CCC" w:rsidRDefault="00551916" w:rsidP="00551916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312FCC" w:rsidRPr="00AA02D9" w:rsidTr="00551916">
        <w:trPr>
          <w:gridAfter w:val="1"/>
          <w:wAfter w:w="176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312F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AB6CCC">
              <w:rPr>
                <w:bCs/>
              </w:rPr>
              <w:t>"</w:t>
            </w:r>
          </w:p>
          <w:p w:rsidR="008C1DC2" w:rsidRDefault="008C1DC2" w:rsidP="007A7DC0">
            <w:pPr>
              <w:jc w:val="both"/>
              <w:rPr>
                <w:bCs/>
              </w:rPr>
            </w:pPr>
          </w:p>
          <w:p w:rsidR="008C1DC2" w:rsidRDefault="008C1DC2" w:rsidP="007A7DC0">
            <w:pPr>
              <w:jc w:val="both"/>
              <w:rPr>
                <w:bCs/>
              </w:rPr>
            </w:pPr>
          </w:p>
          <w:p w:rsidR="008C1DC2" w:rsidRPr="00AB6CCC" w:rsidRDefault="008C1DC2" w:rsidP="007A7DC0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rPr>
                <w:bCs/>
              </w:rPr>
            </w:pPr>
          </w:p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</w:pPr>
            <w:r>
              <w:t>2906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AE50F0" w:rsidP="00551916">
            <w:pPr>
              <w:jc w:val="center"/>
            </w:pPr>
            <w:r>
              <w:t>3081</w:t>
            </w:r>
          </w:p>
        </w:tc>
      </w:tr>
      <w:tr w:rsidR="00312FCC" w:rsidRPr="00AA02D9" w:rsidTr="00551916">
        <w:trPr>
          <w:gridAfter w:val="1"/>
          <w:wAfter w:w="176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312FCC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</w:pPr>
          </w:p>
          <w:p w:rsidR="00312FCC" w:rsidRPr="00AB6CCC" w:rsidRDefault="00312FCC" w:rsidP="005519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</w:pPr>
            <w:r>
              <w:t>2906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AE50F0" w:rsidP="00551916">
            <w:pPr>
              <w:jc w:val="center"/>
            </w:pPr>
            <w:r>
              <w:t>3081</w:t>
            </w:r>
          </w:p>
        </w:tc>
      </w:tr>
      <w:tr w:rsidR="00312FCC" w:rsidRPr="00AB6CCC" w:rsidTr="00551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12FCC" w:rsidRPr="00AB6CCC" w:rsidRDefault="00312FCC" w:rsidP="00CB7763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 w:rsidR="00AE50F0"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5D4423" w:rsidP="005519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</w:pPr>
            <w:r w:rsidRPr="00AB6CCC">
              <w:t>2</w:t>
            </w:r>
            <w:r w:rsidR="005D4423">
              <w:t>906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AE50F0" w:rsidP="00551916">
            <w:pPr>
              <w:jc w:val="center"/>
            </w:pPr>
            <w:r>
              <w:t>3081</w:t>
            </w:r>
          </w:p>
        </w:tc>
      </w:tr>
      <w:tr w:rsidR="00312FCC" w:rsidRPr="00AA02D9" w:rsidTr="00551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2FCC" w:rsidRPr="00AB6CCC" w:rsidRDefault="005D4423" w:rsidP="005519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12FCC" w:rsidRPr="00AB6CCC" w:rsidRDefault="005D4423" w:rsidP="00551916">
            <w:pPr>
              <w:jc w:val="center"/>
            </w:pPr>
            <w:r>
              <w:t>2906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2FCC" w:rsidRPr="00AB6CCC" w:rsidRDefault="00AE50F0" w:rsidP="00551916">
            <w:pPr>
              <w:jc w:val="center"/>
            </w:pPr>
            <w:r>
              <w:t>3069</w:t>
            </w:r>
          </w:p>
        </w:tc>
      </w:tr>
      <w:tr w:rsidR="003705B0" w:rsidRPr="00AA02D9" w:rsidTr="00551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AE50F0">
              <w:t xml:space="preserve">чреждениям и иным некоммерческим </w:t>
            </w:r>
            <w:r w:rsidRPr="00AB6CCC">
              <w:t>организациям</w:t>
            </w:r>
          </w:p>
        </w:tc>
        <w:tc>
          <w:tcPr>
            <w:tcW w:w="585" w:type="dxa"/>
            <w:vAlign w:val="center"/>
          </w:tcPr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AD7047" w:rsidP="000E2B67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AB6CCC" w:rsidRDefault="005B14B2" w:rsidP="005519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AB6CCC" w:rsidRDefault="005D4423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AB6CCC" w:rsidRDefault="005D4423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B6CCC" w:rsidRDefault="00AE50F0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5B14B2" w:rsidRPr="00AA02D9" w:rsidTr="00551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5B14B2" w:rsidRPr="00AB6CCC" w:rsidRDefault="00AD7047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B14B2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B14B2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B14B2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5D4423" w:rsidP="00EB58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6025,3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4684E" w:rsidRDefault="005D4423" w:rsidP="00AB4F3E">
            <w:pPr>
              <w:rPr>
                <w:b/>
              </w:rPr>
            </w:pPr>
            <w:r>
              <w:rPr>
                <w:b/>
              </w:rPr>
              <w:t>5543,6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3705B0" w:rsidRPr="00F4684E" w:rsidRDefault="00AE50F0" w:rsidP="00AB4F3E">
            <w:pPr>
              <w:jc w:val="center"/>
              <w:rPr>
                <w:b/>
              </w:rPr>
            </w:pPr>
            <w:r>
              <w:rPr>
                <w:b/>
              </w:rPr>
              <w:t>5639,9</w:t>
            </w:r>
            <w:r w:rsidR="00682A61">
              <w:rPr>
                <w:b/>
              </w:rPr>
              <w:t>».</w:t>
            </w:r>
          </w:p>
        </w:tc>
      </w:tr>
    </w:tbl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212C38" w:rsidRDefault="00212C38" w:rsidP="00E64520">
      <w:pPr>
        <w:jc w:val="both"/>
        <w:rPr>
          <w:b/>
        </w:rPr>
      </w:pPr>
    </w:p>
    <w:sectPr w:rsidR="00212C38" w:rsidSect="0013425C">
      <w:headerReference w:type="default" r:id="rId13"/>
      <w:type w:val="continuous"/>
      <w:pgSz w:w="11906" w:h="16838"/>
      <w:pgMar w:top="851" w:right="566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4C" w:rsidRDefault="0005624C">
      <w:r>
        <w:separator/>
      </w:r>
    </w:p>
  </w:endnote>
  <w:endnote w:type="continuationSeparator" w:id="1">
    <w:p w:rsidR="0005624C" w:rsidRDefault="0005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4C" w:rsidRDefault="0005624C">
      <w:r>
        <w:separator/>
      </w:r>
    </w:p>
  </w:footnote>
  <w:footnote w:type="continuationSeparator" w:id="1">
    <w:p w:rsidR="0005624C" w:rsidRDefault="0005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67" w:rsidRDefault="00DD6862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F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F67" w:rsidRDefault="00716F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67" w:rsidRDefault="00DD6862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F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4811">
      <w:rPr>
        <w:rStyle w:val="a6"/>
        <w:noProof/>
      </w:rPr>
      <w:t>7</w:t>
    </w:r>
    <w:r>
      <w:rPr>
        <w:rStyle w:val="a6"/>
      </w:rPr>
      <w:fldChar w:fldCharType="end"/>
    </w:r>
  </w:p>
  <w:p w:rsidR="00716F67" w:rsidRDefault="00716F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67" w:rsidRDefault="00DD6862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F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4811">
      <w:rPr>
        <w:rStyle w:val="a6"/>
        <w:noProof/>
      </w:rPr>
      <w:t>22</w:t>
    </w:r>
    <w:r>
      <w:rPr>
        <w:rStyle w:val="a6"/>
      </w:rPr>
      <w:fldChar w:fldCharType="end"/>
    </w:r>
  </w:p>
  <w:p w:rsidR="00716F67" w:rsidRDefault="00716F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4AD8"/>
    <w:rsid w:val="00025752"/>
    <w:rsid w:val="00033C57"/>
    <w:rsid w:val="00034186"/>
    <w:rsid w:val="00035B33"/>
    <w:rsid w:val="00040B2A"/>
    <w:rsid w:val="00042649"/>
    <w:rsid w:val="00044B18"/>
    <w:rsid w:val="00044CC8"/>
    <w:rsid w:val="00045DD1"/>
    <w:rsid w:val="00046046"/>
    <w:rsid w:val="00050A3A"/>
    <w:rsid w:val="00050CCF"/>
    <w:rsid w:val="00055683"/>
    <w:rsid w:val="0005624C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94A52"/>
    <w:rsid w:val="000A54A2"/>
    <w:rsid w:val="000B10DB"/>
    <w:rsid w:val="000B2353"/>
    <w:rsid w:val="000B2CBE"/>
    <w:rsid w:val="000B65BC"/>
    <w:rsid w:val="000B7541"/>
    <w:rsid w:val="000B7E6A"/>
    <w:rsid w:val="000C7EAC"/>
    <w:rsid w:val="000D1669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E4D91"/>
    <w:rsid w:val="000F11D9"/>
    <w:rsid w:val="000F6935"/>
    <w:rsid w:val="00100D11"/>
    <w:rsid w:val="001011CB"/>
    <w:rsid w:val="00102969"/>
    <w:rsid w:val="00104224"/>
    <w:rsid w:val="00112093"/>
    <w:rsid w:val="0012199E"/>
    <w:rsid w:val="0013425C"/>
    <w:rsid w:val="001370B6"/>
    <w:rsid w:val="001403A6"/>
    <w:rsid w:val="00142EAC"/>
    <w:rsid w:val="00146DB4"/>
    <w:rsid w:val="00151F77"/>
    <w:rsid w:val="00152928"/>
    <w:rsid w:val="00152EBC"/>
    <w:rsid w:val="00156D73"/>
    <w:rsid w:val="001578B5"/>
    <w:rsid w:val="00164081"/>
    <w:rsid w:val="0017173B"/>
    <w:rsid w:val="001748F9"/>
    <w:rsid w:val="00174B9D"/>
    <w:rsid w:val="00176ABC"/>
    <w:rsid w:val="001770D4"/>
    <w:rsid w:val="001814A4"/>
    <w:rsid w:val="0018198F"/>
    <w:rsid w:val="00185DDC"/>
    <w:rsid w:val="00190D8B"/>
    <w:rsid w:val="001A22AA"/>
    <w:rsid w:val="001A7291"/>
    <w:rsid w:val="001B2608"/>
    <w:rsid w:val="001B52DC"/>
    <w:rsid w:val="001B5564"/>
    <w:rsid w:val="001C5C1A"/>
    <w:rsid w:val="001C65AA"/>
    <w:rsid w:val="001D0BB0"/>
    <w:rsid w:val="001D24EA"/>
    <w:rsid w:val="001D4A14"/>
    <w:rsid w:val="001D54B6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67BE"/>
    <w:rsid w:val="00211EF3"/>
    <w:rsid w:val="00212C38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45072"/>
    <w:rsid w:val="00251E7F"/>
    <w:rsid w:val="0026276E"/>
    <w:rsid w:val="00267FF4"/>
    <w:rsid w:val="00270CCD"/>
    <w:rsid w:val="00276B3F"/>
    <w:rsid w:val="00280D0C"/>
    <w:rsid w:val="0028437A"/>
    <w:rsid w:val="002848F8"/>
    <w:rsid w:val="0028580E"/>
    <w:rsid w:val="002A3F39"/>
    <w:rsid w:val="002B113F"/>
    <w:rsid w:val="002C6562"/>
    <w:rsid w:val="002D0F13"/>
    <w:rsid w:val="002D19AC"/>
    <w:rsid w:val="002D6C74"/>
    <w:rsid w:val="002E1337"/>
    <w:rsid w:val="002E1F86"/>
    <w:rsid w:val="002F255C"/>
    <w:rsid w:val="002F454A"/>
    <w:rsid w:val="002F76AE"/>
    <w:rsid w:val="0030113F"/>
    <w:rsid w:val="00312FCC"/>
    <w:rsid w:val="003131EF"/>
    <w:rsid w:val="00316B29"/>
    <w:rsid w:val="00320207"/>
    <w:rsid w:val="00322365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40FD"/>
    <w:rsid w:val="003636E8"/>
    <w:rsid w:val="0036439C"/>
    <w:rsid w:val="003705B0"/>
    <w:rsid w:val="00370700"/>
    <w:rsid w:val="00371615"/>
    <w:rsid w:val="00371F86"/>
    <w:rsid w:val="0038361F"/>
    <w:rsid w:val="00386D99"/>
    <w:rsid w:val="0038727D"/>
    <w:rsid w:val="003873E8"/>
    <w:rsid w:val="00391440"/>
    <w:rsid w:val="00391EB9"/>
    <w:rsid w:val="00391FFF"/>
    <w:rsid w:val="003954FD"/>
    <w:rsid w:val="003A391A"/>
    <w:rsid w:val="003A6D0B"/>
    <w:rsid w:val="003B3D53"/>
    <w:rsid w:val="003C3C9B"/>
    <w:rsid w:val="003E3846"/>
    <w:rsid w:val="003F0EF6"/>
    <w:rsid w:val="00402A42"/>
    <w:rsid w:val="00405918"/>
    <w:rsid w:val="00412A57"/>
    <w:rsid w:val="00424A35"/>
    <w:rsid w:val="004267EF"/>
    <w:rsid w:val="004377F5"/>
    <w:rsid w:val="00440368"/>
    <w:rsid w:val="0044192C"/>
    <w:rsid w:val="00444286"/>
    <w:rsid w:val="00445B1E"/>
    <w:rsid w:val="004521BE"/>
    <w:rsid w:val="00454B8E"/>
    <w:rsid w:val="0046020A"/>
    <w:rsid w:val="00460981"/>
    <w:rsid w:val="00466112"/>
    <w:rsid w:val="0046705B"/>
    <w:rsid w:val="004730CA"/>
    <w:rsid w:val="00476621"/>
    <w:rsid w:val="004811FE"/>
    <w:rsid w:val="00492DD9"/>
    <w:rsid w:val="00497794"/>
    <w:rsid w:val="004A3B52"/>
    <w:rsid w:val="004B3BCF"/>
    <w:rsid w:val="004C028B"/>
    <w:rsid w:val="004C1D60"/>
    <w:rsid w:val="004C780E"/>
    <w:rsid w:val="004E1BAB"/>
    <w:rsid w:val="004E2586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524"/>
    <w:rsid w:val="00513007"/>
    <w:rsid w:val="005133B7"/>
    <w:rsid w:val="00514CF0"/>
    <w:rsid w:val="00523B83"/>
    <w:rsid w:val="00525EAB"/>
    <w:rsid w:val="00527C5A"/>
    <w:rsid w:val="0053453C"/>
    <w:rsid w:val="005370E7"/>
    <w:rsid w:val="0054276F"/>
    <w:rsid w:val="005452E2"/>
    <w:rsid w:val="005464E3"/>
    <w:rsid w:val="00551916"/>
    <w:rsid w:val="00561569"/>
    <w:rsid w:val="005622E8"/>
    <w:rsid w:val="0056285D"/>
    <w:rsid w:val="00564DF5"/>
    <w:rsid w:val="00565A1C"/>
    <w:rsid w:val="00567E7C"/>
    <w:rsid w:val="0057008D"/>
    <w:rsid w:val="0057130A"/>
    <w:rsid w:val="00590D5F"/>
    <w:rsid w:val="00591D0B"/>
    <w:rsid w:val="0059657C"/>
    <w:rsid w:val="005A21EC"/>
    <w:rsid w:val="005B0D5A"/>
    <w:rsid w:val="005B14B2"/>
    <w:rsid w:val="005B31CE"/>
    <w:rsid w:val="005B3EEF"/>
    <w:rsid w:val="005B4992"/>
    <w:rsid w:val="005B6B49"/>
    <w:rsid w:val="005C1FC4"/>
    <w:rsid w:val="005D074C"/>
    <w:rsid w:val="005D4423"/>
    <w:rsid w:val="005D6E2B"/>
    <w:rsid w:val="005E5C4B"/>
    <w:rsid w:val="005F0A8D"/>
    <w:rsid w:val="005F654B"/>
    <w:rsid w:val="006034CD"/>
    <w:rsid w:val="00610914"/>
    <w:rsid w:val="006149D2"/>
    <w:rsid w:val="006211B8"/>
    <w:rsid w:val="00622DFA"/>
    <w:rsid w:val="0062562F"/>
    <w:rsid w:val="0063645F"/>
    <w:rsid w:val="00637DED"/>
    <w:rsid w:val="0064084A"/>
    <w:rsid w:val="00642A9A"/>
    <w:rsid w:val="00644A90"/>
    <w:rsid w:val="00645A78"/>
    <w:rsid w:val="00651481"/>
    <w:rsid w:val="00651A8B"/>
    <w:rsid w:val="006612F2"/>
    <w:rsid w:val="00665359"/>
    <w:rsid w:val="006665CA"/>
    <w:rsid w:val="00671DCC"/>
    <w:rsid w:val="00671E22"/>
    <w:rsid w:val="00674E69"/>
    <w:rsid w:val="00675691"/>
    <w:rsid w:val="00677A7C"/>
    <w:rsid w:val="00682885"/>
    <w:rsid w:val="00682889"/>
    <w:rsid w:val="00682A61"/>
    <w:rsid w:val="00686DF2"/>
    <w:rsid w:val="006A0DBA"/>
    <w:rsid w:val="006A39D1"/>
    <w:rsid w:val="006A58FB"/>
    <w:rsid w:val="006A7215"/>
    <w:rsid w:val="006B25BB"/>
    <w:rsid w:val="006B31E8"/>
    <w:rsid w:val="006B4A2C"/>
    <w:rsid w:val="006B655B"/>
    <w:rsid w:val="006B7E36"/>
    <w:rsid w:val="006C2DFA"/>
    <w:rsid w:val="006C50CE"/>
    <w:rsid w:val="006C71B8"/>
    <w:rsid w:val="006D07BC"/>
    <w:rsid w:val="006D07D9"/>
    <w:rsid w:val="006D1843"/>
    <w:rsid w:val="006D3ABB"/>
    <w:rsid w:val="006D7A2A"/>
    <w:rsid w:val="006E3973"/>
    <w:rsid w:val="006E4251"/>
    <w:rsid w:val="006E5509"/>
    <w:rsid w:val="006F1594"/>
    <w:rsid w:val="006F16BA"/>
    <w:rsid w:val="006F44E6"/>
    <w:rsid w:val="006F4859"/>
    <w:rsid w:val="006F79C5"/>
    <w:rsid w:val="00705006"/>
    <w:rsid w:val="0071553B"/>
    <w:rsid w:val="00715B73"/>
    <w:rsid w:val="00716F67"/>
    <w:rsid w:val="0071728D"/>
    <w:rsid w:val="00721D00"/>
    <w:rsid w:val="00722FF2"/>
    <w:rsid w:val="00723335"/>
    <w:rsid w:val="00733A6A"/>
    <w:rsid w:val="007342CE"/>
    <w:rsid w:val="00734656"/>
    <w:rsid w:val="00737185"/>
    <w:rsid w:val="0074653D"/>
    <w:rsid w:val="00746F5D"/>
    <w:rsid w:val="00754510"/>
    <w:rsid w:val="00755C1F"/>
    <w:rsid w:val="00766F25"/>
    <w:rsid w:val="007715CA"/>
    <w:rsid w:val="0077696A"/>
    <w:rsid w:val="00777026"/>
    <w:rsid w:val="007826F0"/>
    <w:rsid w:val="007874FA"/>
    <w:rsid w:val="00792B72"/>
    <w:rsid w:val="00795EC0"/>
    <w:rsid w:val="00795F02"/>
    <w:rsid w:val="007A0995"/>
    <w:rsid w:val="007A198A"/>
    <w:rsid w:val="007A65BE"/>
    <w:rsid w:val="007A6992"/>
    <w:rsid w:val="007A744A"/>
    <w:rsid w:val="007A7DC0"/>
    <w:rsid w:val="007B128B"/>
    <w:rsid w:val="007C5702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7F0F8F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9B4"/>
    <w:rsid w:val="00826F9F"/>
    <w:rsid w:val="00832889"/>
    <w:rsid w:val="00832F86"/>
    <w:rsid w:val="008402F7"/>
    <w:rsid w:val="008406D4"/>
    <w:rsid w:val="008455D9"/>
    <w:rsid w:val="0084780E"/>
    <w:rsid w:val="00853AF9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1DC2"/>
    <w:rsid w:val="008C2A76"/>
    <w:rsid w:val="008C61D7"/>
    <w:rsid w:val="008D1E13"/>
    <w:rsid w:val="008D2D8D"/>
    <w:rsid w:val="008D64D7"/>
    <w:rsid w:val="008E2094"/>
    <w:rsid w:val="008E50E4"/>
    <w:rsid w:val="008E72F3"/>
    <w:rsid w:val="008F482E"/>
    <w:rsid w:val="008F5B4E"/>
    <w:rsid w:val="00904388"/>
    <w:rsid w:val="00910F06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729F1"/>
    <w:rsid w:val="0097433C"/>
    <w:rsid w:val="0098006A"/>
    <w:rsid w:val="00982776"/>
    <w:rsid w:val="00983B7D"/>
    <w:rsid w:val="009871DA"/>
    <w:rsid w:val="00996D82"/>
    <w:rsid w:val="009A08B7"/>
    <w:rsid w:val="009B0004"/>
    <w:rsid w:val="009B5886"/>
    <w:rsid w:val="009B6EE2"/>
    <w:rsid w:val="009C1FBA"/>
    <w:rsid w:val="009D642D"/>
    <w:rsid w:val="009E3E67"/>
    <w:rsid w:val="009E427B"/>
    <w:rsid w:val="009F0637"/>
    <w:rsid w:val="009F0EBD"/>
    <w:rsid w:val="009F3471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30BA4"/>
    <w:rsid w:val="00A32F78"/>
    <w:rsid w:val="00A358D2"/>
    <w:rsid w:val="00A41DBD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70A98"/>
    <w:rsid w:val="00A83ADC"/>
    <w:rsid w:val="00A875EC"/>
    <w:rsid w:val="00A92E9E"/>
    <w:rsid w:val="00AB4711"/>
    <w:rsid w:val="00AB495D"/>
    <w:rsid w:val="00AB4F3E"/>
    <w:rsid w:val="00AB6CCC"/>
    <w:rsid w:val="00AD1EC8"/>
    <w:rsid w:val="00AD347C"/>
    <w:rsid w:val="00AD7047"/>
    <w:rsid w:val="00AD70F4"/>
    <w:rsid w:val="00AD775D"/>
    <w:rsid w:val="00AE0369"/>
    <w:rsid w:val="00AE06E1"/>
    <w:rsid w:val="00AE0D40"/>
    <w:rsid w:val="00AE19EB"/>
    <w:rsid w:val="00AE4149"/>
    <w:rsid w:val="00AE4895"/>
    <w:rsid w:val="00AE4FF0"/>
    <w:rsid w:val="00AE50F0"/>
    <w:rsid w:val="00AE5FF5"/>
    <w:rsid w:val="00AF01FA"/>
    <w:rsid w:val="00AF4EA0"/>
    <w:rsid w:val="00AF52F5"/>
    <w:rsid w:val="00AF7D2B"/>
    <w:rsid w:val="00B03239"/>
    <w:rsid w:val="00B03D72"/>
    <w:rsid w:val="00B040E6"/>
    <w:rsid w:val="00B0651F"/>
    <w:rsid w:val="00B0783C"/>
    <w:rsid w:val="00B130D5"/>
    <w:rsid w:val="00B156A4"/>
    <w:rsid w:val="00B2121C"/>
    <w:rsid w:val="00B2278F"/>
    <w:rsid w:val="00B228AD"/>
    <w:rsid w:val="00B31300"/>
    <w:rsid w:val="00B3175D"/>
    <w:rsid w:val="00B328E0"/>
    <w:rsid w:val="00B35771"/>
    <w:rsid w:val="00B42531"/>
    <w:rsid w:val="00B474D1"/>
    <w:rsid w:val="00B51896"/>
    <w:rsid w:val="00B5722C"/>
    <w:rsid w:val="00B64EAD"/>
    <w:rsid w:val="00B67638"/>
    <w:rsid w:val="00B736CA"/>
    <w:rsid w:val="00B77BFD"/>
    <w:rsid w:val="00B8027B"/>
    <w:rsid w:val="00B832F3"/>
    <w:rsid w:val="00B9398A"/>
    <w:rsid w:val="00B96E1E"/>
    <w:rsid w:val="00BA3927"/>
    <w:rsid w:val="00BC08DA"/>
    <w:rsid w:val="00BC1CB8"/>
    <w:rsid w:val="00BC381B"/>
    <w:rsid w:val="00BC5637"/>
    <w:rsid w:val="00BC5B82"/>
    <w:rsid w:val="00BC7827"/>
    <w:rsid w:val="00BD05BF"/>
    <w:rsid w:val="00BD6FE8"/>
    <w:rsid w:val="00BE4E2D"/>
    <w:rsid w:val="00BE6E69"/>
    <w:rsid w:val="00BE7A28"/>
    <w:rsid w:val="00BF0D55"/>
    <w:rsid w:val="00BF3A7F"/>
    <w:rsid w:val="00BF4079"/>
    <w:rsid w:val="00C012A2"/>
    <w:rsid w:val="00C03DB7"/>
    <w:rsid w:val="00C1073F"/>
    <w:rsid w:val="00C10A21"/>
    <w:rsid w:val="00C22B2F"/>
    <w:rsid w:val="00C30F17"/>
    <w:rsid w:val="00C32713"/>
    <w:rsid w:val="00C37026"/>
    <w:rsid w:val="00C37721"/>
    <w:rsid w:val="00C45382"/>
    <w:rsid w:val="00C45772"/>
    <w:rsid w:val="00C47178"/>
    <w:rsid w:val="00C47CD1"/>
    <w:rsid w:val="00C52A0E"/>
    <w:rsid w:val="00C60969"/>
    <w:rsid w:val="00C610D8"/>
    <w:rsid w:val="00C61A86"/>
    <w:rsid w:val="00C63F3B"/>
    <w:rsid w:val="00C716B3"/>
    <w:rsid w:val="00C72240"/>
    <w:rsid w:val="00C75D97"/>
    <w:rsid w:val="00C853D4"/>
    <w:rsid w:val="00C86F81"/>
    <w:rsid w:val="00C96DEE"/>
    <w:rsid w:val="00CA5F6C"/>
    <w:rsid w:val="00CA7D14"/>
    <w:rsid w:val="00CB1553"/>
    <w:rsid w:val="00CB1EAC"/>
    <w:rsid w:val="00CB7763"/>
    <w:rsid w:val="00CC2838"/>
    <w:rsid w:val="00CC2B87"/>
    <w:rsid w:val="00CC32D7"/>
    <w:rsid w:val="00CC6FDA"/>
    <w:rsid w:val="00CD19D5"/>
    <w:rsid w:val="00CD56E6"/>
    <w:rsid w:val="00CE62AA"/>
    <w:rsid w:val="00CF3FB1"/>
    <w:rsid w:val="00CF6913"/>
    <w:rsid w:val="00CF7BD7"/>
    <w:rsid w:val="00D0132E"/>
    <w:rsid w:val="00D0185F"/>
    <w:rsid w:val="00D05299"/>
    <w:rsid w:val="00D11A62"/>
    <w:rsid w:val="00D11C8A"/>
    <w:rsid w:val="00D12723"/>
    <w:rsid w:val="00D148BA"/>
    <w:rsid w:val="00D21718"/>
    <w:rsid w:val="00D26788"/>
    <w:rsid w:val="00D312D9"/>
    <w:rsid w:val="00D353FA"/>
    <w:rsid w:val="00D37F19"/>
    <w:rsid w:val="00D407F9"/>
    <w:rsid w:val="00D44AF3"/>
    <w:rsid w:val="00D47DFE"/>
    <w:rsid w:val="00D51BDD"/>
    <w:rsid w:val="00D54F2F"/>
    <w:rsid w:val="00D564EB"/>
    <w:rsid w:val="00D62B56"/>
    <w:rsid w:val="00D65148"/>
    <w:rsid w:val="00D7086A"/>
    <w:rsid w:val="00D70F2D"/>
    <w:rsid w:val="00D7318B"/>
    <w:rsid w:val="00D7361D"/>
    <w:rsid w:val="00D76564"/>
    <w:rsid w:val="00D80358"/>
    <w:rsid w:val="00D818E3"/>
    <w:rsid w:val="00D8291F"/>
    <w:rsid w:val="00D84E75"/>
    <w:rsid w:val="00D8654A"/>
    <w:rsid w:val="00D86F1E"/>
    <w:rsid w:val="00D92961"/>
    <w:rsid w:val="00D92B97"/>
    <w:rsid w:val="00D94ABA"/>
    <w:rsid w:val="00D96311"/>
    <w:rsid w:val="00D9718A"/>
    <w:rsid w:val="00DA4B03"/>
    <w:rsid w:val="00DA4DD0"/>
    <w:rsid w:val="00DA6972"/>
    <w:rsid w:val="00DA7BD4"/>
    <w:rsid w:val="00DB1C55"/>
    <w:rsid w:val="00DB29B0"/>
    <w:rsid w:val="00DB5523"/>
    <w:rsid w:val="00DB5A69"/>
    <w:rsid w:val="00DC1375"/>
    <w:rsid w:val="00DD5CE3"/>
    <w:rsid w:val="00DD6862"/>
    <w:rsid w:val="00DD7510"/>
    <w:rsid w:val="00DE360A"/>
    <w:rsid w:val="00DE4E7C"/>
    <w:rsid w:val="00DE7432"/>
    <w:rsid w:val="00DF3545"/>
    <w:rsid w:val="00E005F1"/>
    <w:rsid w:val="00E07F70"/>
    <w:rsid w:val="00E10EA9"/>
    <w:rsid w:val="00E13228"/>
    <w:rsid w:val="00E15809"/>
    <w:rsid w:val="00E1775B"/>
    <w:rsid w:val="00E218AC"/>
    <w:rsid w:val="00E31D51"/>
    <w:rsid w:val="00E32F84"/>
    <w:rsid w:val="00E42ADE"/>
    <w:rsid w:val="00E43E18"/>
    <w:rsid w:val="00E442CB"/>
    <w:rsid w:val="00E45D8D"/>
    <w:rsid w:val="00E5182C"/>
    <w:rsid w:val="00E51E28"/>
    <w:rsid w:val="00E538E4"/>
    <w:rsid w:val="00E60A4E"/>
    <w:rsid w:val="00E62F0A"/>
    <w:rsid w:val="00E64027"/>
    <w:rsid w:val="00E64181"/>
    <w:rsid w:val="00E64520"/>
    <w:rsid w:val="00E64A29"/>
    <w:rsid w:val="00E67D04"/>
    <w:rsid w:val="00E73908"/>
    <w:rsid w:val="00E76F12"/>
    <w:rsid w:val="00E80A27"/>
    <w:rsid w:val="00E86F1B"/>
    <w:rsid w:val="00E87001"/>
    <w:rsid w:val="00E8739E"/>
    <w:rsid w:val="00E9746F"/>
    <w:rsid w:val="00EA35CA"/>
    <w:rsid w:val="00EA6A44"/>
    <w:rsid w:val="00EB5809"/>
    <w:rsid w:val="00EC1A6A"/>
    <w:rsid w:val="00EC4F70"/>
    <w:rsid w:val="00EC6E1C"/>
    <w:rsid w:val="00EC7D81"/>
    <w:rsid w:val="00ED165D"/>
    <w:rsid w:val="00ED43E6"/>
    <w:rsid w:val="00EE23D6"/>
    <w:rsid w:val="00EE25BB"/>
    <w:rsid w:val="00EE3422"/>
    <w:rsid w:val="00EF485E"/>
    <w:rsid w:val="00F0248F"/>
    <w:rsid w:val="00F030B1"/>
    <w:rsid w:val="00F0784B"/>
    <w:rsid w:val="00F07CB3"/>
    <w:rsid w:val="00F07FE2"/>
    <w:rsid w:val="00F1026B"/>
    <w:rsid w:val="00F134D5"/>
    <w:rsid w:val="00F16F3A"/>
    <w:rsid w:val="00F25525"/>
    <w:rsid w:val="00F275D9"/>
    <w:rsid w:val="00F30759"/>
    <w:rsid w:val="00F3138D"/>
    <w:rsid w:val="00F33B1A"/>
    <w:rsid w:val="00F436FC"/>
    <w:rsid w:val="00F44296"/>
    <w:rsid w:val="00F4684E"/>
    <w:rsid w:val="00F52235"/>
    <w:rsid w:val="00F5316C"/>
    <w:rsid w:val="00F5620C"/>
    <w:rsid w:val="00F60B9C"/>
    <w:rsid w:val="00F615F8"/>
    <w:rsid w:val="00F622FC"/>
    <w:rsid w:val="00F63EEF"/>
    <w:rsid w:val="00F65AFA"/>
    <w:rsid w:val="00F66E1B"/>
    <w:rsid w:val="00F67EF1"/>
    <w:rsid w:val="00F7160B"/>
    <w:rsid w:val="00F745B8"/>
    <w:rsid w:val="00F762E6"/>
    <w:rsid w:val="00F819EA"/>
    <w:rsid w:val="00F84219"/>
    <w:rsid w:val="00F84811"/>
    <w:rsid w:val="00F873F5"/>
    <w:rsid w:val="00F90CB3"/>
    <w:rsid w:val="00F94705"/>
    <w:rsid w:val="00F97FDE"/>
    <w:rsid w:val="00FA2788"/>
    <w:rsid w:val="00FC02B3"/>
    <w:rsid w:val="00FC1635"/>
    <w:rsid w:val="00FC368C"/>
    <w:rsid w:val="00FD0C01"/>
    <w:rsid w:val="00FD13CF"/>
    <w:rsid w:val="00FD2DF4"/>
    <w:rsid w:val="00FD3379"/>
    <w:rsid w:val="00FD46B1"/>
    <w:rsid w:val="00FD761D"/>
    <w:rsid w:val="00FE085E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D5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34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25C"/>
    <w:rPr>
      <w:sz w:val="24"/>
      <w:szCs w:val="24"/>
    </w:rPr>
  </w:style>
  <w:style w:type="character" w:styleId="ac">
    <w:name w:val="Hyperlink"/>
    <w:basedOn w:val="a0"/>
    <w:uiPriority w:val="99"/>
    <w:unhideWhenUsed/>
    <w:rsid w:val="00AE5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lofeevka-r3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583C-070D-4DE7-8F00-A2460CB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</cp:revision>
  <cp:lastPrinted>2022-12-26T12:17:00Z</cp:lastPrinted>
  <dcterms:created xsi:type="dcterms:W3CDTF">2021-12-30T09:55:00Z</dcterms:created>
  <dcterms:modified xsi:type="dcterms:W3CDTF">2022-12-28T11:10:00Z</dcterms:modified>
</cp:coreProperties>
</file>